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4A6" w:rsidRPr="004B1444" w:rsidRDefault="00AA24A6" w:rsidP="004B1444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2016-2017</w:t>
      </w:r>
      <w:r w:rsidRPr="004B1444">
        <w:rPr>
          <w:rFonts w:ascii="Times New Roman" w:hAnsi="Times New Roman" w:cs="Times New Roman"/>
          <w:b/>
          <w:bCs/>
        </w:rPr>
        <w:t xml:space="preserve"> EĞİTİM ÖĞRETİM YILI BAHÇELİEVLER  İLKOKULU</w:t>
      </w:r>
    </w:p>
    <w:p w:rsidR="00AA24A6" w:rsidRDefault="00AA24A6" w:rsidP="004B1444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4B1444">
        <w:rPr>
          <w:rFonts w:ascii="Times New Roman" w:hAnsi="Times New Roman" w:cs="Times New Roman"/>
          <w:b/>
          <w:bCs/>
        </w:rPr>
        <w:t>MATEMATİK DERSİ  ÜNİTELENDİRİLMİŞ YILLIK PLANI</w:t>
      </w:r>
    </w:p>
    <w:p w:rsidR="00AA24A6" w:rsidRPr="004B1444" w:rsidRDefault="00AA24A6" w:rsidP="004B1444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tbl>
      <w:tblPr>
        <w:tblpPr w:leftFromText="141" w:rightFromText="141" w:vertAnchor="text" w:horzAnchor="margin" w:tblpXSpec="center" w:tblpY="35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7"/>
        <w:gridCol w:w="534"/>
        <w:gridCol w:w="573"/>
        <w:gridCol w:w="703"/>
        <w:gridCol w:w="1984"/>
        <w:gridCol w:w="2977"/>
        <w:gridCol w:w="1347"/>
        <w:gridCol w:w="1771"/>
        <w:gridCol w:w="5245"/>
      </w:tblGrid>
      <w:tr w:rsidR="00AA24A6" w:rsidRPr="000A6957">
        <w:trPr>
          <w:cantSplit/>
          <w:trHeight w:val="1273"/>
        </w:trPr>
        <w:tc>
          <w:tcPr>
            <w:tcW w:w="387" w:type="dxa"/>
            <w:textDirection w:val="btLr"/>
            <w:vAlign w:val="center"/>
          </w:tcPr>
          <w:p w:rsidR="00AA24A6" w:rsidRPr="000A6957" w:rsidRDefault="00AA24A6" w:rsidP="004B1444">
            <w:pPr>
              <w:ind w:left="113" w:right="113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0A6957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       AYLAR</w:t>
            </w:r>
          </w:p>
        </w:tc>
        <w:tc>
          <w:tcPr>
            <w:tcW w:w="534" w:type="dxa"/>
            <w:textDirection w:val="btLr"/>
            <w:vAlign w:val="center"/>
          </w:tcPr>
          <w:p w:rsidR="00AA24A6" w:rsidRPr="000A6957" w:rsidRDefault="00AA24A6" w:rsidP="004B1444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0A6957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HAFTA </w:t>
            </w:r>
          </w:p>
        </w:tc>
        <w:tc>
          <w:tcPr>
            <w:tcW w:w="573" w:type="dxa"/>
            <w:textDirection w:val="btLr"/>
            <w:vAlign w:val="center"/>
          </w:tcPr>
          <w:p w:rsidR="00AA24A6" w:rsidRPr="000A6957" w:rsidRDefault="00AA24A6" w:rsidP="004B1444">
            <w:pPr>
              <w:spacing w:after="0" w:line="240" w:lineRule="auto"/>
              <w:ind w:left="113" w:right="113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DERS SAATİ</w:t>
            </w:r>
          </w:p>
        </w:tc>
        <w:tc>
          <w:tcPr>
            <w:tcW w:w="703" w:type="dxa"/>
            <w:textDirection w:val="btLr"/>
            <w:vAlign w:val="center"/>
          </w:tcPr>
          <w:p w:rsidR="00AA24A6" w:rsidRPr="000A6957" w:rsidRDefault="00AA24A6" w:rsidP="004B1444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0A6957">
              <w:rPr>
                <w:rFonts w:ascii="Cambria" w:hAnsi="Cambria" w:cs="Cambria"/>
                <w:b/>
                <w:bCs/>
                <w:sz w:val="18"/>
                <w:szCs w:val="18"/>
              </w:rPr>
              <w:t>ÖĞRENME</w:t>
            </w:r>
          </w:p>
          <w:p w:rsidR="00AA24A6" w:rsidRPr="000A6957" w:rsidRDefault="00AA24A6" w:rsidP="004B1444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0A6957">
              <w:rPr>
                <w:rFonts w:ascii="Cambria" w:hAnsi="Cambria" w:cs="Cambria"/>
                <w:b/>
                <w:bCs/>
                <w:sz w:val="18"/>
                <w:szCs w:val="18"/>
              </w:rPr>
              <w:t>ALANI</w:t>
            </w:r>
          </w:p>
        </w:tc>
        <w:tc>
          <w:tcPr>
            <w:tcW w:w="1984" w:type="dxa"/>
            <w:vAlign w:val="center"/>
          </w:tcPr>
          <w:p w:rsidR="00AA24A6" w:rsidRPr="000A6957" w:rsidRDefault="00AA24A6" w:rsidP="004B144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0A6957">
              <w:rPr>
                <w:rFonts w:ascii="Cambria" w:hAnsi="Cambria" w:cs="Cambria"/>
                <w:b/>
                <w:bCs/>
                <w:sz w:val="18"/>
                <w:szCs w:val="18"/>
              </w:rPr>
              <w:t>ALT ÖĞRENME ALANLARI</w:t>
            </w:r>
          </w:p>
        </w:tc>
        <w:tc>
          <w:tcPr>
            <w:tcW w:w="2977" w:type="dxa"/>
            <w:vAlign w:val="center"/>
          </w:tcPr>
          <w:p w:rsidR="00AA24A6" w:rsidRPr="000A6957" w:rsidRDefault="00AA24A6" w:rsidP="004B144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0A6957">
              <w:rPr>
                <w:rFonts w:ascii="Cambria" w:hAnsi="Cambria" w:cs="Cambria"/>
                <w:b/>
                <w:bCs/>
                <w:sz w:val="18"/>
                <w:szCs w:val="18"/>
              </w:rPr>
              <w:t>KAZANIMLAR</w:t>
            </w:r>
          </w:p>
        </w:tc>
        <w:tc>
          <w:tcPr>
            <w:tcW w:w="1347" w:type="dxa"/>
            <w:vAlign w:val="center"/>
          </w:tcPr>
          <w:p w:rsidR="00AA24A6" w:rsidRPr="000A6957" w:rsidRDefault="00AA24A6" w:rsidP="004B144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0A6957">
              <w:rPr>
                <w:rFonts w:ascii="Cambria" w:hAnsi="Cambria" w:cs="Cambria"/>
                <w:b/>
                <w:bCs/>
                <w:sz w:val="18"/>
                <w:szCs w:val="18"/>
              </w:rPr>
              <w:t>ETKİNLİKLER</w:t>
            </w:r>
          </w:p>
        </w:tc>
        <w:tc>
          <w:tcPr>
            <w:tcW w:w="1771" w:type="dxa"/>
            <w:vAlign w:val="center"/>
          </w:tcPr>
          <w:p w:rsidR="00AA24A6" w:rsidRPr="000A6957" w:rsidRDefault="00AA24A6" w:rsidP="004B144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0A6957">
              <w:rPr>
                <w:rFonts w:ascii="Cambria" w:hAnsi="Cambria" w:cs="Cambria"/>
                <w:b/>
                <w:bCs/>
                <w:sz w:val="16"/>
                <w:szCs w:val="16"/>
              </w:rPr>
              <w:t>DERS İÇİ VE DİĞER DERSLERLE İLİŞKİLENDİRME,</w:t>
            </w:r>
          </w:p>
          <w:p w:rsidR="00AA24A6" w:rsidRPr="000A6957" w:rsidRDefault="00AA24A6" w:rsidP="004B144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0A6957">
              <w:rPr>
                <w:rFonts w:ascii="Cambria" w:hAnsi="Cambria" w:cs="Cambria"/>
                <w:b/>
                <w:bCs/>
                <w:sz w:val="16"/>
                <w:szCs w:val="16"/>
              </w:rPr>
              <w:t>ATATÜRKÇÜLÜK</w:t>
            </w:r>
          </w:p>
        </w:tc>
        <w:tc>
          <w:tcPr>
            <w:tcW w:w="5245" w:type="dxa"/>
            <w:vAlign w:val="center"/>
          </w:tcPr>
          <w:p w:rsidR="00AA24A6" w:rsidRPr="000A6957" w:rsidRDefault="00AA24A6" w:rsidP="004B144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0A6957">
              <w:rPr>
                <w:rFonts w:ascii="Cambria" w:hAnsi="Cambria" w:cs="Cambria"/>
                <w:b/>
                <w:bCs/>
                <w:sz w:val="18"/>
                <w:szCs w:val="18"/>
              </w:rPr>
              <w:t>AÇIKLAMALAR</w:t>
            </w:r>
          </w:p>
        </w:tc>
      </w:tr>
      <w:tr w:rsidR="00AA24A6" w:rsidRPr="000A6957">
        <w:trPr>
          <w:trHeight w:val="1279"/>
        </w:trPr>
        <w:tc>
          <w:tcPr>
            <w:tcW w:w="387" w:type="dxa"/>
            <w:vMerge w:val="restart"/>
            <w:textDirection w:val="btLr"/>
            <w:vAlign w:val="center"/>
          </w:tcPr>
          <w:p w:rsidR="00AA24A6" w:rsidRPr="000A6957" w:rsidRDefault="00AA24A6" w:rsidP="004B1444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EKİM -</w:t>
            </w:r>
            <w:r w:rsidRPr="000A6957">
              <w:rPr>
                <w:rFonts w:ascii="Cambria" w:hAnsi="Cambria" w:cs="Cambria"/>
                <w:b/>
                <w:bCs/>
                <w:sz w:val="24"/>
                <w:szCs w:val="24"/>
              </w:rPr>
              <w:t>EYLÜL</w:t>
            </w:r>
          </w:p>
        </w:tc>
        <w:tc>
          <w:tcPr>
            <w:tcW w:w="534" w:type="dxa"/>
            <w:vMerge w:val="restart"/>
            <w:textDirection w:val="btLr"/>
            <w:vAlign w:val="center"/>
          </w:tcPr>
          <w:p w:rsidR="00AA24A6" w:rsidRPr="000A6957" w:rsidRDefault="00AA24A6" w:rsidP="004B1444">
            <w:pPr>
              <w:spacing w:after="0" w:line="240" w:lineRule="auto"/>
              <w:ind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0A6957">
              <w:rPr>
                <w:rFonts w:ascii="Cambria" w:hAnsi="Cambria" w:cs="Cambria"/>
                <w:b/>
                <w:bCs/>
                <w:sz w:val="20"/>
                <w:szCs w:val="20"/>
              </w:rPr>
              <w:t>19-23 Eylül</w:t>
            </w:r>
          </w:p>
        </w:tc>
        <w:tc>
          <w:tcPr>
            <w:tcW w:w="573" w:type="dxa"/>
            <w:vAlign w:val="center"/>
          </w:tcPr>
          <w:p w:rsidR="00AA24A6" w:rsidRPr="000A6957" w:rsidRDefault="00AA24A6" w:rsidP="004B1444">
            <w:pPr>
              <w:spacing w:after="0" w:line="240" w:lineRule="auto"/>
              <w:jc w:val="center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3</w:t>
            </w:r>
          </w:p>
        </w:tc>
        <w:tc>
          <w:tcPr>
            <w:tcW w:w="703" w:type="dxa"/>
            <w:vMerge w:val="restart"/>
            <w:textDirection w:val="btLr"/>
            <w:vAlign w:val="center"/>
          </w:tcPr>
          <w:p w:rsidR="00AA24A6" w:rsidRPr="000A6957" w:rsidRDefault="00AA24A6" w:rsidP="004B1444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0A6957">
              <w:rPr>
                <w:rFonts w:ascii="Cambria" w:hAnsi="Cambria" w:cs="Cambria"/>
                <w:b/>
                <w:bCs/>
                <w:sz w:val="18"/>
                <w:szCs w:val="18"/>
              </w:rPr>
              <w:t>GEOMETRİ</w:t>
            </w:r>
          </w:p>
        </w:tc>
        <w:tc>
          <w:tcPr>
            <w:tcW w:w="1984" w:type="dxa"/>
            <w:vAlign w:val="center"/>
          </w:tcPr>
          <w:p w:rsidR="00AA24A6" w:rsidRPr="00AD1DDC" w:rsidRDefault="00AA24A6" w:rsidP="004B144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Açı v</w:t>
            </w:r>
            <w:r w:rsidRPr="00AD1DDC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e Açı Ölçüsü </w:t>
            </w:r>
          </w:p>
        </w:tc>
        <w:tc>
          <w:tcPr>
            <w:tcW w:w="2977" w:type="dxa"/>
            <w:vAlign w:val="center"/>
          </w:tcPr>
          <w:p w:rsidR="00AA24A6" w:rsidRPr="005D4AAE" w:rsidRDefault="00AA24A6" w:rsidP="004B1444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5D4AAE">
              <w:rPr>
                <w:rFonts w:ascii="Cambria" w:hAnsi="Cambria" w:cs="Cambria"/>
                <w:sz w:val="16"/>
                <w:szCs w:val="16"/>
              </w:rPr>
              <w:t>1.Açının kenarlarını ve köşesini belirtir.</w:t>
            </w:r>
          </w:p>
          <w:p w:rsidR="00AA24A6" w:rsidRPr="005D4AAE" w:rsidRDefault="00AA24A6" w:rsidP="004B1444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5D4AAE">
              <w:rPr>
                <w:rFonts w:ascii="Cambria" w:hAnsi="Cambria" w:cs="Cambria"/>
                <w:sz w:val="16"/>
                <w:szCs w:val="16"/>
              </w:rPr>
              <w:t>2.Açıyı isimlendirir ve sembolle gösterir</w:t>
            </w:r>
          </w:p>
        </w:tc>
        <w:tc>
          <w:tcPr>
            <w:tcW w:w="1347" w:type="dxa"/>
            <w:vAlign w:val="center"/>
          </w:tcPr>
          <w:p w:rsidR="00AA24A6" w:rsidRPr="000A6957" w:rsidRDefault="00AA24A6" w:rsidP="004B144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0A6957">
              <w:rPr>
                <w:rFonts w:ascii="Cambria" w:hAnsi="Cambria" w:cs="Cambria"/>
                <w:b/>
                <w:bCs/>
                <w:sz w:val="16"/>
                <w:szCs w:val="16"/>
              </w:rPr>
              <w:t>Açımızı Oluşturalım</w:t>
            </w:r>
          </w:p>
          <w:p w:rsidR="00AA24A6" w:rsidRPr="000A6957" w:rsidRDefault="00AA24A6" w:rsidP="004B144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AA24A6" w:rsidRPr="000A6957" w:rsidRDefault="00AA24A6" w:rsidP="004B144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0A6957">
              <w:rPr>
                <w:rFonts w:ascii="Cambria" w:hAnsi="Cambria" w:cs="Cambria"/>
                <w:b/>
                <w:bCs/>
                <w:sz w:val="16"/>
                <w:szCs w:val="16"/>
              </w:rPr>
              <w:t>İsimlendirelim</w:t>
            </w:r>
          </w:p>
        </w:tc>
        <w:tc>
          <w:tcPr>
            <w:tcW w:w="1771" w:type="dxa"/>
            <w:vAlign w:val="center"/>
          </w:tcPr>
          <w:p w:rsidR="00AA24A6" w:rsidRPr="000A6957" w:rsidRDefault="00AA24A6" w:rsidP="004B1444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0A6957">
              <w:rPr>
                <w:rFonts w:ascii="Cambria" w:hAnsi="Cambria" w:cs="Cambria"/>
                <w:b/>
                <w:bCs/>
                <w:sz w:val="16"/>
                <w:szCs w:val="16"/>
              </w:rPr>
              <w:sym w:font="Webdings" w:char="F060"/>
            </w:r>
            <w:r w:rsidRPr="000A6957">
              <w:rPr>
                <w:rFonts w:ascii="Cambria" w:hAnsi="Cambria" w:cs="Cambria"/>
                <w:sz w:val="16"/>
                <w:szCs w:val="16"/>
              </w:rPr>
              <w:t>Türkçe dersi “Görsel Okuma ve Görsel Sunu” öğrenme alanı Görsel Okuma  (Kazanım 2)</w:t>
            </w:r>
          </w:p>
        </w:tc>
        <w:tc>
          <w:tcPr>
            <w:tcW w:w="5245" w:type="dxa"/>
            <w:vAlign w:val="center"/>
          </w:tcPr>
          <w:p w:rsidR="00AA24A6" w:rsidRPr="000A6957" w:rsidRDefault="00AA24A6" w:rsidP="004B1444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0A6957">
              <w:rPr>
                <w:rFonts w:ascii="Cambria" w:hAnsi="Cambria" w:cs="Cambria"/>
                <w:spacing w:val="-20"/>
                <w:sz w:val="16"/>
                <w:szCs w:val="16"/>
              </w:rPr>
              <w:t>[</w:t>
            </w:r>
            <w:r w:rsidRPr="000A6957">
              <w:rPr>
                <w:rFonts w:ascii="Cambria" w:hAnsi="Cambria" w:cs="Cambria"/>
                <w:b/>
                <w:bCs/>
                <w:spacing w:val="-20"/>
                <w:sz w:val="16"/>
                <w:szCs w:val="16"/>
              </w:rPr>
              <w:t>!</w:t>
            </w:r>
            <w:r w:rsidRPr="000A6957">
              <w:rPr>
                <w:rFonts w:ascii="Cambria" w:hAnsi="Cambria" w:cs="Cambria"/>
                <w:spacing w:val="-20"/>
                <w:sz w:val="16"/>
                <w:szCs w:val="16"/>
              </w:rPr>
              <w:t>]</w:t>
            </w:r>
            <w:r w:rsidRPr="000A6957">
              <w:rPr>
                <w:rFonts w:ascii="Cambria" w:hAnsi="Cambria" w:cs="Cambria"/>
                <w:sz w:val="16"/>
                <w:szCs w:val="16"/>
              </w:rPr>
              <w:t xml:space="preserve"> Açı formal olarak tanımlanmaz.</w:t>
            </w:r>
          </w:p>
          <w:p w:rsidR="00AA24A6" w:rsidRPr="000A6957" w:rsidRDefault="00AA24A6" w:rsidP="004B1444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0A6957">
              <w:rPr>
                <w:rFonts w:ascii="Cambria" w:hAnsi="Cambria" w:cs="Cambria"/>
                <w:spacing w:val="-20"/>
                <w:sz w:val="16"/>
                <w:szCs w:val="16"/>
              </w:rPr>
              <w:t>[</w:t>
            </w:r>
            <w:r w:rsidRPr="000A6957">
              <w:rPr>
                <w:rFonts w:ascii="Cambria" w:hAnsi="Cambria" w:cs="Cambria"/>
                <w:b/>
                <w:bCs/>
                <w:spacing w:val="-20"/>
                <w:sz w:val="16"/>
                <w:szCs w:val="16"/>
              </w:rPr>
              <w:t>!</w:t>
            </w:r>
            <w:r w:rsidRPr="000A6957">
              <w:rPr>
                <w:rFonts w:ascii="Cambria" w:hAnsi="Cambria" w:cs="Cambria"/>
                <w:spacing w:val="-20"/>
                <w:sz w:val="16"/>
                <w:szCs w:val="16"/>
              </w:rPr>
              <w:t>]</w:t>
            </w:r>
            <w:r w:rsidRPr="000A6957">
              <w:rPr>
                <w:rFonts w:ascii="Cambria" w:hAnsi="Cambria" w:cs="Cambria"/>
                <w:sz w:val="16"/>
                <w:szCs w:val="16"/>
              </w:rPr>
              <w:t xml:space="preserve"> Açıyı sembolle gösterme yollarından birinin, açının çizimi ile elde edilen şekil yani “</w:t>
            </w:r>
            <w:r w:rsidRPr="000A6957">
              <w:rPr>
                <w:rFonts w:ascii="Cambria" w:hAnsi="Cambria" w:cs="Cambria"/>
                <w:sz w:val="16"/>
                <w:szCs w:val="16"/>
              </w:rPr>
              <w:sym w:font="Symbol" w:char="F0D9"/>
            </w:r>
            <w:r w:rsidRPr="000A6957">
              <w:rPr>
                <w:rFonts w:ascii="Cambria" w:hAnsi="Cambria" w:cs="Cambria"/>
                <w:sz w:val="16"/>
                <w:szCs w:val="16"/>
              </w:rPr>
              <w:t>“ veya “</w:t>
            </w:r>
            <w:r w:rsidRPr="000A6957">
              <w:rPr>
                <w:rFonts w:ascii="Cambria" w:hAnsi="Cambria" w:cs="Cambria"/>
                <w:position w:val="-4"/>
                <w:sz w:val="16"/>
                <w:szCs w:val="16"/>
              </w:rPr>
              <w:object w:dxaOrig="220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5pt;height:10.5pt" o:ole="">
                  <v:imagedata r:id="rId4" o:title=""/>
                </v:shape>
                <o:OLEObject Type="Embed" ProgID="Msxml2.SAXXMLReader.5.0" ShapeID="_x0000_i1025" DrawAspect="Content" ObjectID="_1536267288" r:id="rId5"/>
              </w:object>
            </w:r>
            <w:r w:rsidRPr="000A6957">
              <w:rPr>
                <w:rFonts w:ascii="Cambria" w:hAnsi="Cambria" w:cs="Cambria"/>
                <w:sz w:val="16"/>
                <w:szCs w:val="16"/>
              </w:rPr>
              <w:t>” sembolü olduğu vurgulanır. Yandaki I. model “O açısı” olarak adlandırılır ve “</w:t>
            </w:r>
            <w:r w:rsidRPr="000A6957">
              <w:rPr>
                <w:rFonts w:ascii="Cambria" w:hAnsi="Cambria" w:cs="Cambria"/>
                <w:position w:val="-4"/>
                <w:sz w:val="16"/>
                <w:szCs w:val="16"/>
              </w:rPr>
              <w:pict>
                <v:shape id="_x0000_i1026" type="#_x0000_t75" style="width:10.5pt;height:10.5pt">
                  <v:imagedata r:id="rId4" o:title=""/>
                </v:shape>
              </w:pict>
            </w:r>
            <w:r w:rsidRPr="000A6957">
              <w:rPr>
                <w:rFonts w:ascii="Cambria" w:hAnsi="Cambria" w:cs="Cambria"/>
                <w:sz w:val="16"/>
                <w:szCs w:val="16"/>
              </w:rPr>
              <w:t>O” veya “</w:t>
            </w:r>
            <w:r w:rsidRPr="000A6957">
              <w:rPr>
                <w:rFonts w:ascii="Cambria" w:hAnsi="Cambria" w:cs="Cambria"/>
                <w:position w:val="-6"/>
                <w:sz w:val="16"/>
                <w:szCs w:val="16"/>
              </w:rPr>
              <w:object w:dxaOrig="220" w:dyaOrig="400">
                <v:shape id="_x0000_i1027" type="#_x0000_t75" style="width:10.5pt;height:20.25pt" o:ole="">
                  <v:imagedata r:id="rId6" o:title=""/>
                </v:shape>
                <o:OLEObject Type="Embed" ProgID="Equation.3" ShapeID="_x0000_i1027" DrawAspect="Content" ObjectID="_1536267289" r:id="rId7"/>
              </w:object>
            </w:r>
            <w:r w:rsidRPr="000A6957">
              <w:rPr>
                <w:rFonts w:ascii="Cambria" w:hAnsi="Cambria" w:cs="Cambria"/>
                <w:sz w:val="16"/>
                <w:szCs w:val="16"/>
              </w:rPr>
              <w:t>”  sembolü ile gösterilir.</w:t>
            </w:r>
          </w:p>
          <w:p w:rsidR="00AA24A6" w:rsidRPr="005D4AAE" w:rsidRDefault="00AA24A6" w:rsidP="004B1444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0A6957">
              <w:rPr>
                <w:rFonts w:ascii="Cambria" w:hAnsi="Cambria" w:cs="Cambria"/>
                <w:spacing w:val="-20"/>
                <w:sz w:val="16"/>
                <w:szCs w:val="16"/>
              </w:rPr>
              <w:t>[</w:t>
            </w:r>
            <w:r w:rsidRPr="000A6957">
              <w:rPr>
                <w:rFonts w:ascii="Cambria" w:hAnsi="Cambria" w:cs="Cambria"/>
                <w:b/>
                <w:bCs/>
                <w:spacing w:val="-20"/>
                <w:sz w:val="16"/>
                <w:szCs w:val="16"/>
              </w:rPr>
              <w:t>!</w:t>
            </w:r>
            <w:r w:rsidRPr="000A6957">
              <w:rPr>
                <w:rFonts w:ascii="Cambria" w:hAnsi="Cambria" w:cs="Cambria"/>
                <w:spacing w:val="-20"/>
                <w:sz w:val="16"/>
                <w:szCs w:val="16"/>
              </w:rPr>
              <w:t>]</w:t>
            </w:r>
            <w:r w:rsidRPr="000A6957">
              <w:rPr>
                <w:rFonts w:ascii="Cambria" w:hAnsi="Cambria" w:cs="Cambria"/>
                <w:sz w:val="16"/>
                <w:szCs w:val="16"/>
              </w:rPr>
              <w:t>Açıyı, köşesine yazılacak olan büyük harfle isimlendirmeleri sağlanır.</w:t>
            </w:r>
          </w:p>
        </w:tc>
      </w:tr>
      <w:tr w:rsidR="00AA24A6" w:rsidRPr="000A6957">
        <w:trPr>
          <w:cantSplit/>
          <w:trHeight w:val="1126"/>
        </w:trPr>
        <w:tc>
          <w:tcPr>
            <w:tcW w:w="387" w:type="dxa"/>
            <w:vMerge/>
            <w:vAlign w:val="center"/>
          </w:tcPr>
          <w:p w:rsidR="00AA24A6" w:rsidRPr="000A6957" w:rsidRDefault="00AA24A6" w:rsidP="004B1444">
            <w:pPr>
              <w:spacing w:after="0" w:line="240" w:lineRule="auto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34" w:type="dxa"/>
            <w:vMerge/>
            <w:textDirection w:val="btLr"/>
            <w:vAlign w:val="center"/>
          </w:tcPr>
          <w:p w:rsidR="00AA24A6" w:rsidRPr="000A6957" w:rsidRDefault="00AA24A6" w:rsidP="004B1444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73" w:type="dxa"/>
            <w:vAlign w:val="center"/>
          </w:tcPr>
          <w:p w:rsidR="00AA24A6" w:rsidRPr="000A6957" w:rsidRDefault="00AA24A6" w:rsidP="004B1444">
            <w:pPr>
              <w:spacing w:after="0" w:line="240" w:lineRule="auto"/>
              <w:jc w:val="center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2</w:t>
            </w:r>
          </w:p>
        </w:tc>
        <w:tc>
          <w:tcPr>
            <w:tcW w:w="703" w:type="dxa"/>
            <w:vMerge/>
            <w:vAlign w:val="center"/>
          </w:tcPr>
          <w:p w:rsidR="00AA24A6" w:rsidRPr="000A6957" w:rsidRDefault="00AA24A6" w:rsidP="004B1444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AA24A6" w:rsidRPr="00AD1DDC" w:rsidRDefault="00AA24A6" w:rsidP="004B144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Açı v</w:t>
            </w:r>
            <w:r w:rsidRPr="00AD1DDC">
              <w:rPr>
                <w:rFonts w:ascii="Cambria" w:hAnsi="Cambria" w:cs="Cambria"/>
                <w:b/>
                <w:bCs/>
                <w:sz w:val="20"/>
                <w:szCs w:val="20"/>
              </w:rPr>
              <w:t>e Açı Ölçüsü</w:t>
            </w:r>
          </w:p>
        </w:tc>
        <w:tc>
          <w:tcPr>
            <w:tcW w:w="2977" w:type="dxa"/>
            <w:vAlign w:val="center"/>
          </w:tcPr>
          <w:p w:rsidR="00AA24A6" w:rsidRPr="005D4AAE" w:rsidRDefault="00AA24A6" w:rsidP="004B1444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5D4AAE">
              <w:rPr>
                <w:rFonts w:ascii="Cambria" w:hAnsi="Cambria" w:cs="Cambria"/>
                <w:sz w:val="16"/>
                <w:szCs w:val="16"/>
              </w:rPr>
              <w:t>3..Açıları, standart olmayan birimlerle ölçerek standart açı ölçme biriminin gerekliliğini açıklar</w:t>
            </w:r>
          </w:p>
        </w:tc>
        <w:tc>
          <w:tcPr>
            <w:tcW w:w="1347" w:type="dxa"/>
            <w:vAlign w:val="center"/>
          </w:tcPr>
          <w:p w:rsidR="00AA24A6" w:rsidRPr="000A6957" w:rsidRDefault="00AA24A6" w:rsidP="004B144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0A6957">
              <w:rPr>
                <w:rFonts w:ascii="Cambria" w:hAnsi="Cambria" w:cs="Cambria"/>
                <w:b/>
                <w:bCs/>
                <w:sz w:val="16"/>
                <w:szCs w:val="16"/>
              </w:rPr>
              <w:t>Açıları Nasıl Ölçelim</w:t>
            </w:r>
          </w:p>
        </w:tc>
        <w:tc>
          <w:tcPr>
            <w:tcW w:w="1771" w:type="dxa"/>
            <w:vAlign w:val="center"/>
          </w:tcPr>
          <w:p w:rsidR="00AA24A6" w:rsidRPr="000A6957" w:rsidRDefault="00AA24A6" w:rsidP="004B1444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5245" w:type="dxa"/>
            <w:vAlign w:val="center"/>
          </w:tcPr>
          <w:p w:rsidR="00AA24A6" w:rsidRPr="000A6957" w:rsidRDefault="00AA24A6" w:rsidP="004B1444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0A6957">
              <w:rPr>
                <w:rFonts w:ascii="Cambria" w:hAnsi="Cambria" w:cs="Cambria"/>
                <w:spacing w:val="-20"/>
                <w:sz w:val="16"/>
                <w:szCs w:val="16"/>
              </w:rPr>
              <w:t>[</w:t>
            </w:r>
            <w:r w:rsidRPr="000A6957">
              <w:rPr>
                <w:rFonts w:ascii="Cambria" w:hAnsi="Cambria" w:cs="Cambria"/>
                <w:b/>
                <w:bCs/>
                <w:spacing w:val="-20"/>
                <w:sz w:val="16"/>
                <w:szCs w:val="16"/>
              </w:rPr>
              <w:t>!</w:t>
            </w:r>
            <w:r w:rsidRPr="000A6957">
              <w:rPr>
                <w:rFonts w:ascii="Cambria" w:hAnsi="Cambria" w:cs="Cambria"/>
                <w:spacing w:val="-20"/>
                <w:sz w:val="16"/>
                <w:szCs w:val="16"/>
              </w:rPr>
              <w:t>]</w:t>
            </w:r>
            <w:r w:rsidRPr="000A6957">
              <w:rPr>
                <w:rFonts w:ascii="Cambria" w:hAnsi="Cambria" w:cs="Cambria"/>
                <w:sz w:val="16"/>
                <w:szCs w:val="16"/>
              </w:rPr>
              <w:t xml:space="preserve"> Yuvarlak pastada merkezden kenara doğru kestiğimiz dilimlerin “büyük” veya “küçük” genişlikte olma durumları; kapının yarı açık, tam açık, kapalı durumları vb. model alınarak her açının bir büyüklüğü olduğu ve bu büyüklüğün, uzunluk veya sıvılar gibi ölçülebileceği vurgulanır.</w:t>
            </w:r>
          </w:p>
        </w:tc>
      </w:tr>
      <w:tr w:rsidR="00AA24A6" w:rsidRPr="000A6957">
        <w:trPr>
          <w:cantSplit/>
          <w:trHeight w:val="831"/>
        </w:trPr>
        <w:tc>
          <w:tcPr>
            <w:tcW w:w="387" w:type="dxa"/>
            <w:vMerge/>
            <w:vAlign w:val="center"/>
          </w:tcPr>
          <w:p w:rsidR="00AA24A6" w:rsidRPr="000A6957" w:rsidRDefault="00AA24A6" w:rsidP="004B1444">
            <w:pPr>
              <w:spacing w:after="0" w:line="240" w:lineRule="auto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34" w:type="dxa"/>
            <w:vMerge w:val="restart"/>
            <w:textDirection w:val="btLr"/>
            <w:vAlign w:val="center"/>
          </w:tcPr>
          <w:p w:rsidR="00AA24A6" w:rsidRPr="000A6957" w:rsidRDefault="00AA24A6" w:rsidP="004B1444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26 </w:t>
            </w:r>
            <w:r w:rsidRPr="000A6957">
              <w:rPr>
                <w:rFonts w:ascii="Cambria" w:hAnsi="Cambria" w:cs="Cambria"/>
                <w:b/>
                <w:bCs/>
                <w:sz w:val="20"/>
                <w:szCs w:val="20"/>
              </w:rPr>
              <w:t>Eylül</w:t>
            </w: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- 7 Ekim</w:t>
            </w:r>
          </w:p>
        </w:tc>
        <w:tc>
          <w:tcPr>
            <w:tcW w:w="573" w:type="dxa"/>
            <w:vAlign w:val="center"/>
          </w:tcPr>
          <w:p w:rsidR="00AA24A6" w:rsidRPr="000A6957" w:rsidRDefault="00AA24A6" w:rsidP="004B1444">
            <w:pPr>
              <w:spacing w:after="0" w:line="240" w:lineRule="auto"/>
              <w:jc w:val="center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3</w:t>
            </w:r>
          </w:p>
        </w:tc>
        <w:tc>
          <w:tcPr>
            <w:tcW w:w="703" w:type="dxa"/>
            <w:vMerge/>
            <w:vAlign w:val="center"/>
          </w:tcPr>
          <w:p w:rsidR="00AA24A6" w:rsidRPr="000A6957" w:rsidRDefault="00AA24A6" w:rsidP="004B1444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AA24A6" w:rsidRPr="00AD1DDC" w:rsidRDefault="00AA24A6" w:rsidP="004B144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Açı v</w:t>
            </w:r>
            <w:r w:rsidRPr="00AD1DDC">
              <w:rPr>
                <w:rFonts w:ascii="Cambria" w:hAnsi="Cambria" w:cs="Cambria"/>
                <w:b/>
                <w:bCs/>
                <w:sz w:val="20"/>
                <w:szCs w:val="20"/>
              </w:rPr>
              <w:t>e Açı Ölçüsü</w:t>
            </w:r>
          </w:p>
        </w:tc>
        <w:tc>
          <w:tcPr>
            <w:tcW w:w="2977" w:type="dxa"/>
            <w:vAlign w:val="center"/>
          </w:tcPr>
          <w:p w:rsidR="00AA24A6" w:rsidRPr="005D4AAE" w:rsidRDefault="00AA24A6" w:rsidP="004B1444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5D4AAE">
              <w:rPr>
                <w:rFonts w:ascii="Cambria" w:hAnsi="Cambria" w:cs="Cambria"/>
                <w:sz w:val="16"/>
                <w:szCs w:val="16"/>
              </w:rPr>
              <w:t>5.Ölçüsü verilen bir açıyı çizer.</w:t>
            </w:r>
          </w:p>
          <w:p w:rsidR="00AA24A6" w:rsidRPr="005D4AAE" w:rsidRDefault="00AA24A6" w:rsidP="004B1444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5D4AAE">
              <w:rPr>
                <w:rFonts w:ascii="Cambria" w:hAnsi="Cambria" w:cs="Cambria"/>
                <w:sz w:val="16"/>
                <w:szCs w:val="16"/>
              </w:rPr>
              <w:t>6.Açıların ölçülerini tahmin eder ve tahminini açıyı ölçerek kontrol eder</w:t>
            </w:r>
          </w:p>
        </w:tc>
        <w:tc>
          <w:tcPr>
            <w:tcW w:w="1347" w:type="dxa"/>
            <w:vAlign w:val="center"/>
          </w:tcPr>
          <w:p w:rsidR="00AA24A6" w:rsidRPr="000A6957" w:rsidRDefault="00AA24A6" w:rsidP="004B144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0A6957">
              <w:rPr>
                <w:rFonts w:ascii="Cambria" w:hAnsi="Cambria" w:cs="Cambria"/>
                <w:b/>
                <w:bCs/>
                <w:sz w:val="16"/>
                <w:szCs w:val="16"/>
              </w:rPr>
              <w:t>Ölçüsü Verilen Açıyı Çizelim</w:t>
            </w:r>
          </w:p>
        </w:tc>
        <w:tc>
          <w:tcPr>
            <w:tcW w:w="1771" w:type="dxa"/>
            <w:vAlign w:val="center"/>
          </w:tcPr>
          <w:p w:rsidR="00AA24A6" w:rsidRPr="000A6957" w:rsidRDefault="00AA24A6" w:rsidP="004B1444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5245" w:type="dxa"/>
            <w:vAlign w:val="center"/>
          </w:tcPr>
          <w:p w:rsidR="00AA24A6" w:rsidRPr="000A6957" w:rsidRDefault="00AA24A6" w:rsidP="004B1444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0A6957">
              <w:rPr>
                <w:rFonts w:ascii="Cambria" w:hAnsi="Cambria" w:cs="Cambria"/>
                <w:spacing w:val="-20"/>
                <w:sz w:val="16"/>
                <w:szCs w:val="16"/>
              </w:rPr>
              <w:t>[</w:t>
            </w:r>
            <w:r w:rsidRPr="000A6957">
              <w:rPr>
                <w:rFonts w:ascii="Cambria" w:hAnsi="Cambria" w:cs="Cambria"/>
                <w:b/>
                <w:bCs/>
                <w:spacing w:val="-20"/>
                <w:sz w:val="16"/>
                <w:szCs w:val="16"/>
              </w:rPr>
              <w:t>!</w:t>
            </w:r>
            <w:r w:rsidRPr="000A6957">
              <w:rPr>
                <w:rFonts w:ascii="Cambria" w:hAnsi="Cambria" w:cs="Cambria"/>
                <w:spacing w:val="-20"/>
                <w:sz w:val="16"/>
                <w:szCs w:val="16"/>
              </w:rPr>
              <w:t>]</w:t>
            </w:r>
            <w:r w:rsidRPr="000A6957">
              <w:rPr>
                <w:rFonts w:ascii="Cambria" w:hAnsi="Cambria" w:cs="Cambria"/>
                <w:sz w:val="16"/>
                <w:szCs w:val="16"/>
              </w:rPr>
              <w:t xml:space="preserve"> Aynı ölçüye sahip açıların duruşlarındaki farklılığın, açının ölçüsünde etkili olmadığı vurgulanır.</w:t>
            </w:r>
          </w:p>
        </w:tc>
      </w:tr>
      <w:tr w:rsidR="00AA24A6" w:rsidRPr="000A6957">
        <w:trPr>
          <w:cantSplit/>
          <w:trHeight w:val="1134"/>
        </w:trPr>
        <w:tc>
          <w:tcPr>
            <w:tcW w:w="387" w:type="dxa"/>
            <w:vMerge/>
            <w:vAlign w:val="center"/>
          </w:tcPr>
          <w:p w:rsidR="00AA24A6" w:rsidRPr="000A6957" w:rsidRDefault="00AA24A6" w:rsidP="004B1444">
            <w:pPr>
              <w:spacing w:after="0" w:line="240" w:lineRule="auto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34" w:type="dxa"/>
            <w:vMerge/>
            <w:textDirection w:val="btLr"/>
            <w:vAlign w:val="center"/>
          </w:tcPr>
          <w:p w:rsidR="00AA24A6" w:rsidRPr="000A6957" w:rsidRDefault="00AA24A6" w:rsidP="004B1444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AA24A6" w:rsidRPr="000A6957" w:rsidRDefault="00AA24A6" w:rsidP="004B1444">
            <w:pPr>
              <w:spacing w:after="0" w:line="240" w:lineRule="auto"/>
              <w:jc w:val="center"/>
              <w:rPr>
                <w:rFonts w:ascii="Cambria" w:hAnsi="Cambria" w:cs="Cambria"/>
              </w:rPr>
            </w:pPr>
            <w:r w:rsidRPr="000A6957">
              <w:rPr>
                <w:rFonts w:ascii="Cambria" w:hAnsi="Cambria" w:cs="Cambria"/>
              </w:rPr>
              <w:t>3</w:t>
            </w:r>
          </w:p>
        </w:tc>
        <w:tc>
          <w:tcPr>
            <w:tcW w:w="703" w:type="dxa"/>
            <w:vMerge/>
            <w:vAlign w:val="center"/>
          </w:tcPr>
          <w:p w:rsidR="00AA24A6" w:rsidRPr="000A6957" w:rsidRDefault="00AA24A6" w:rsidP="004B1444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AA24A6" w:rsidRPr="00AD1DDC" w:rsidRDefault="00AA24A6" w:rsidP="004B144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Açı v</w:t>
            </w:r>
            <w:r w:rsidRPr="00AD1DDC">
              <w:rPr>
                <w:rFonts w:ascii="Cambria" w:hAnsi="Cambria" w:cs="Cambria"/>
                <w:b/>
                <w:bCs/>
                <w:sz w:val="20"/>
                <w:szCs w:val="20"/>
              </w:rPr>
              <w:t>e Açı Ölçüsü</w:t>
            </w:r>
          </w:p>
        </w:tc>
        <w:tc>
          <w:tcPr>
            <w:tcW w:w="2977" w:type="dxa"/>
            <w:vAlign w:val="center"/>
          </w:tcPr>
          <w:p w:rsidR="00AA24A6" w:rsidRPr="005D4AAE" w:rsidRDefault="00AA24A6" w:rsidP="004B1444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5D4AAE">
              <w:rPr>
                <w:rFonts w:ascii="Cambria" w:hAnsi="Cambria" w:cs="Cambria"/>
                <w:sz w:val="16"/>
                <w:szCs w:val="16"/>
              </w:rPr>
              <w:t>4. Açıları standart açı ölçme araçlarıyla ölçerek; dar, dik, geniş ve doğru açı olarak belirler.</w:t>
            </w:r>
          </w:p>
          <w:p w:rsidR="00AA24A6" w:rsidRPr="005D4AAE" w:rsidRDefault="00AA24A6" w:rsidP="004B1444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347" w:type="dxa"/>
            <w:vAlign w:val="center"/>
          </w:tcPr>
          <w:p w:rsidR="00AA24A6" w:rsidRPr="000A6957" w:rsidRDefault="00AA24A6" w:rsidP="004B144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0A6957">
              <w:rPr>
                <w:rFonts w:ascii="Cambria" w:hAnsi="Cambria" w:cs="Cambria"/>
                <w:b/>
                <w:bCs/>
                <w:sz w:val="16"/>
                <w:szCs w:val="16"/>
              </w:rPr>
              <w:t>Açıların Çeşitlerini Bulalım</w:t>
            </w:r>
          </w:p>
        </w:tc>
        <w:tc>
          <w:tcPr>
            <w:tcW w:w="1771" w:type="dxa"/>
            <w:vAlign w:val="center"/>
          </w:tcPr>
          <w:p w:rsidR="00AA24A6" w:rsidRPr="000A6957" w:rsidRDefault="00AA24A6" w:rsidP="004B1444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5245" w:type="dxa"/>
            <w:vAlign w:val="center"/>
          </w:tcPr>
          <w:p w:rsidR="00AA24A6" w:rsidRPr="000A6957" w:rsidRDefault="00AA24A6" w:rsidP="004B1444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0A6957">
              <w:rPr>
                <w:rFonts w:ascii="Cambria" w:hAnsi="Cambria" w:cs="Cambria"/>
                <w:spacing w:val="-20"/>
                <w:sz w:val="16"/>
                <w:szCs w:val="16"/>
              </w:rPr>
              <w:t>[</w:t>
            </w:r>
            <w:r w:rsidRPr="000A6957">
              <w:rPr>
                <w:rFonts w:ascii="Cambria" w:hAnsi="Cambria" w:cs="Cambria"/>
                <w:b/>
                <w:bCs/>
                <w:spacing w:val="-20"/>
                <w:sz w:val="16"/>
                <w:szCs w:val="16"/>
              </w:rPr>
              <w:t>!</w:t>
            </w:r>
            <w:r w:rsidRPr="000A6957">
              <w:rPr>
                <w:rFonts w:ascii="Cambria" w:hAnsi="Cambria" w:cs="Cambria"/>
                <w:spacing w:val="-20"/>
                <w:sz w:val="16"/>
                <w:szCs w:val="16"/>
              </w:rPr>
              <w:t>]</w:t>
            </w:r>
            <w:r w:rsidRPr="000A6957">
              <w:rPr>
                <w:rFonts w:ascii="Cambria" w:hAnsi="Cambria" w:cs="Cambria"/>
                <w:sz w:val="16"/>
                <w:szCs w:val="16"/>
              </w:rPr>
              <w:t xml:space="preserve"> Açı ölçme birimi olarak derece sembolü  ( </w:t>
            </w:r>
            <w:r w:rsidRPr="000A6957">
              <w:rPr>
                <w:rFonts w:ascii="Cambria" w:hAnsi="Cambria" w:cs="Cambria"/>
                <w:sz w:val="16"/>
                <w:szCs w:val="16"/>
              </w:rPr>
              <w:sym w:font="Symbol" w:char="F0B0"/>
            </w:r>
            <w:r w:rsidRPr="000A6957">
              <w:rPr>
                <w:rFonts w:ascii="Cambria" w:hAnsi="Cambria" w:cs="Cambria"/>
                <w:sz w:val="16"/>
                <w:szCs w:val="16"/>
              </w:rPr>
              <w:t xml:space="preserve"> ) kullandırılır.</w:t>
            </w:r>
            <w:r w:rsidRPr="000A6957">
              <w:rPr>
                <w:rFonts w:ascii="Cambria" w:hAnsi="Cambria" w:cs="Cambria"/>
                <w:spacing w:val="-20"/>
                <w:sz w:val="16"/>
                <w:szCs w:val="16"/>
              </w:rPr>
              <w:t>[</w:t>
            </w:r>
            <w:r w:rsidRPr="000A6957">
              <w:rPr>
                <w:rFonts w:ascii="Cambria" w:hAnsi="Cambria" w:cs="Cambria"/>
                <w:b/>
                <w:bCs/>
                <w:spacing w:val="-20"/>
                <w:sz w:val="16"/>
                <w:szCs w:val="16"/>
              </w:rPr>
              <w:t>!</w:t>
            </w:r>
            <w:r w:rsidRPr="000A6957">
              <w:rPr>
                <w:rFonts w:ascii="Cambria" w:hAnsi="Cambria" w:cs="Cambria"/>
                <w:spacing w:val="-20"/>
                <w:sz w:val="16"/>
                <w:szCs w:val="16"/>
              </w:rPr>
              <w:t>]</w:t>
            </w:r>
            <w:r w:rsidRPr="000A6957">
              <w:rPr>
                <w:rFonts w:ascii="Cambria" w:hAnsi="Cambria" w:cs="Cambria"/>
                <w:sz w:val="16"/>
                <w:szCs w:val="16"/>
              </w:rPr>
              <w:t xml:space="preserve"> Dik açının ölçüsünün 90</w:t>
            </w:r>
            <w:r w:rsidRPr="000A6957">
              <w:rPr>
                <w:rFonts w:ascii="Cambria" w:hAnsi="Cambria" w:cs="Cambria"/>
                <w:sz w:val="16"/>
                <w:szCs w:val="16"/>
              </w:rPr>
              <w:sym w:font="Symbol" w:char="F0B0"/>
            </w:r>
            <w:r w:rsidRPr="000A6957">
              <w:rPr>
                <w:rFonts w:ascii="Cambria" w:hAnsi="Cambria" w:cs="Cambria"/>
                <w:sz w:val="16"/>
                <w:szCs w:val="16"/>
              </w:rPr>
              <w:t xml:space="preserve"> ve doğru açının ölçüsünün 180</w:t>
            </w:r>
            <w:r w:rsidRPr="000A6957">
              <w:rPr>
                <w:rFonts w:ascii="Cambria" w:hAnsi="Cambria" w:cs="Cambria"/>
                <w:sz w:val="16"/>
                <w:szCs w:val="16"/>
              </w:rPr>
              <w:sym w:font="Symbol" w:char="F0B0"/>
            </w:r>
            <w:r w:rsidRPr="000A6957">
              <w:rPr>
                <w:rFonts w:ascii="Cambria" w:hAnsi="Cambria" w:cs="Cambria"/>
                <w:sz w:val="16"/>
                <w:szCs w:val="16"/>
              </w:rPr>
              <w:t xml:space="preserve"> olduğu buldurulur. </w:t>
            </w:r>
            <w:r w:rsidRPr="000A6957">
              <w:rPr>
                <w:rFonts w:ascii="Cambria" w:hAnsi="Cambria" w:cs="Cambria"/>
                <w:spacing w:val="-20"/>
                <w:sz w:val="16"/>
                <w:szCs w:val="16"/>
              </w:rPr>
              <w:t>[</w:t>
            </w:r>
            <w:r w:rsidRPr="000A6957">
              <w:rPr>
                <w:rFonts w:ascii="Cambria" w:hAnsi="Cambria" w:cs="Cambria"/>
                <w:b/>
                <w:bCs/>
                <w:spacing w:val="-20"/>
                <w:sz w:val="16"/>
                <w:szCs w:val="16"/>
              </w:rPr>
              <w:t>!</w:t>
            </w:r>
            <w:r w:rsidRPr="000A6957">
              <w:rPr>
                <w:rFonts w:ascii="Cambria" w:hAnsi="Cambria" w:cs="Cambria"/>
                <w:spacing w:val="-20"/>
                <w:sz w:val="16"/>
                <w:szCs w:val="16"/>
              </w:rPr>
              <w:t xml:space="preserve">] </w:t>
            </w:r>
            <w:r w:rsidRPr="000A6957">
              <w:rPr>
                <w:rFonts w:ascii="Cambria" w:hAnsi="Cambria" w:cs="Cambria"/>
                <w:sz w:val="16"/>
                <w:szCs w:val="16"/>
              </w:rPr>
              <w:t>Dar açının  0</w:t>
            </w:r>
            <w:r w:rsidRPr="000A6957">
              <w:rPr>
                <w:rFonts w:ascii="Cambria" w:hAnsi="Cambria" w:cs="Cambria"/>
                <w:sz w:val="16"/>
                <w:szCs w:val="16"/>
              </w:rPr>
              <w:sym w:font="Symbol" w:char="F0B0"/>
            </w:r>
            <w:r w:rsidRPr="000A6957">
              <w:rPr>
                <w:rFonts w:ascii="Cambria" w:hAnsi="Cambria" w:cs="Cambria"/>
                <w:sz w:val="16"/>
                <w:szCs w:val="16"/>
              </w:rPr>
              <w:t xml:space="preserve"> ile 90</w:t>
            </w:r>
            <w:r w:rsidRPr="000A6957">
              <w:rPr>
                <w:rFonts w:ascii="Cambria" w:hAnsi="Cambria" w:cs="Cambria"/>
                <w:sz w:val="16"/>
                <w:szCs w:val="16"/>
              </w:rPr>
              <w:sym w:font="Symbol" w:char="F0B0"/>
            </w:r>
            <w:r w:rsidRPr="000A6957">
              <w:rPr>
                <w:rFonts w:ascii="Cambria" w:hAnsi="Cambria" w:cs="Cambria"/>
                <w:sz w:val="16"/>
                <w:szCs w:val="16"/>
              </w:rPr>
              <w:t>, geniş açının   90</w:t>
            </w:r>
            <w:r w:rsidRPr="000A6957">
              <w:rPr>
                <w:rFonts w:ascii="Cambria" w:hAnsi="Cambria" w:cs="Cambria"/>
                <w:sz w:val="16"/>
                <w:szCs w:val="16"/>
              </w:rPr>
              <w:sym w:font="Symbol" w:char="F0B0"/>
            </w:r>
            <w:r w:rsidRPr="000A6957">
              <w:rPr>
                <w:rFonts w:ascii="Cambria" w:hAnsi="Cambria" w:cs="Cambria"/>
                <w:sz w:val="16"/>
                <w:szCs w:val="16"/>
              </w:rPr>
              <w:t xml:space="preserve"> ile 180</w:t>
            </w:r>
            <w:r w:rsidRPr="000A6957">
              <w:rPr>
                <w:rFonts w:ascii="Cambria" w:hAnsi="Cambria" w:cs="Cambria"/>
                <w:sz w:val="16"/>
                <w:szCs w:val="16"/>
              </w:rPr>
              <w:sym w:font="Symbol" w:char="F0B0"/>
            </w:r>
            <w:r w:rsidRPr="000A6957">
              <w:rPr>
                <w:rFonts w:ascii="Cambria" w:hAnsi="Cambria" w:cs="Cambria"/>
                <w:sz w:val="16"/>
                <w:szCs w:val="16"/>
              </w:rPr>
              <w:t xml:space="preserve"> arasında olduğu vurgulanır.</w:t>
            </w:r>
          </w:p>
          <w:p w:rsidR="00AA24A6" w:rsidRPr="000A6957" w:rsidRDefault="00AA24A6" w:rsidP="004B1444">
            <w:pPr>
              <w:spacing w:after="0" w:line="240" w:lineRule="auto"/>
              <w:rPr>
                <w:rFonts w:ascii="Cambria" w:hAnsi="Cambria" w:cs="Cambria"/>
                <w:spacing w:val="-20"/>
                <w:sz w:val="16"/>
                <w:szCs w:val="16"/>
              </w:rPr>
            </w:pPr>
            <w:r w:rsidRPr="000A6957">
              <w:rPr>
                <w:rFonts w:ascii="Cambria" w:hAnsi="Cambria" w:cs="Cambria"/>
                <w:spacing w:val="-20"/>
                <w:sz w:val="16"/>
                <w:szCs w:val="16"/>
              </w:rPr>
              <w:t xml:space="preserve"> [</w:t>
            </w:r>
            <w:r w:rsidRPr="000A6957">
              <w:rPr>
                <w:rFonts w:ascii="Cambria" w:hAnsi="Cambria" w:cs="Cambria"/>
                <w:b/>
                <w:bCs/>
                <w:spacing w:val="-20"/>
                <w:sz w:val="16"/>
                <w:szCs w:val="16"/>
              </w:rPr>
              <w:t>!</w:t>
            </w:r>
            <w:r w:rsidRPr="000A6957">
              <w:rPr>
                <w:rFonts w:ascii="Cambria" w:hAnsi="Cambria" w:cs="Cambria"/>
                <w:spacing w:val="-20"/>
                <w:sz w:val="16"/>
                <w:szCs w:val="16"/>
              </w:rPr>
              <w:t>]</w:t>
            </w:r>
            <w:r w:rsidRPr="000A6957">
              <w:rPr>
                <w:rFonts w:ascii="Cambria" w:hAnsi="Cambria" w:cs="Cambria"/>
                <w:sz w:val="16"/>
                <w:szCs w:val="16"/>
              </w:rPr>
              <w:t xml:space="preserve"> Açıları, s(Â) = 90</w:t>
            </w:r>
            <w:r w:rsidRPr="000A6957">
              <w:rPr>
                <w:rFonts w:ascii="Cambria" w:hAnsi="Cambria" w:cs="Cambria"/>
                <w:sz w:val="16"/>
                <w:szCs w:val="16"/>
              </w:rPr>
              <w:sym w:font="Symbol" w:char="F0B0"/>
            </w:r>
            <w:r w:rsidRPr="000A6957">
              <w:rPr>
                <w:rFonts w:ascii="Cambria" w:hAnsi="Cambria" w:cs="Cambria"/>
                <w:sz w:val="16"/>
                <w:szCs w:val="16"/>
              </w:rPr>
              <w:t xml:space="preserve"> veya s(Â) = 180</w:t>
            </w:r>
            <w:r w:rsidRPr="000A6957">
              <w:rPr>
                <w:rFonts w:ascii="Cambria" w:hAnsi="Cambria" w:cs="Cambria"/>
                <w:sz w:val="16"/>
                <w:szCs w:val="16"/>
              </w:rPr>
              <w:sym w:font="Symbol" w:char="F0B0"/>
            </w:r>
            <w:r w:rsidRPr="000A6957">
              <w:rPr>
                <w:rFonts w:ascii="Cambria" w:hAnsi="Cambria" w:cs="Cambria"/>
                <w:sz w:val="16"/>
                <w:szCs w:val="16"/>
              </w:rPr>
              <w:t xml:space="preserve"> biçiminde göstermeleri sağlanır.</w:t>
            </w:r>
          </w:p>
          <w:p w:rsidR="00AA24A6" w:rsidRDefault="00AA24A6" w:rsidP="004B1444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0A6957">
              <w:rPr>
                <w:rFonts w:ascii="Cambria" w:hAnsi="Cambria" w:cs="Cambria"/>
                <w:spacing w:val="-20"/>
                <w:sz w:val="16"/>
                <w:szCs w:val="16"/>
              </w:rPr>
              <w:t>[</w:t>
            </w:r>
            <w:r w:rsidRPr="000A6957">
              <w:rPr>
                <w:rFonts w:ascii="Cambria" w:hAnsi="Cambria" w:cs="Cambria"/>
                <w:b/>
                <w:bCs/>
                <w:spacing w:val="-20"/>
                <w:sz w:val="16"/>
                <w:szCs w:val="16"/>
              </w:rPr>
              <w:t>!</w:t>
            </w:r>
            <w:r w:rsidRPr="000A6957">
              <w:rPr>
                <w:rFonts w:ascii="Cambria" w:hAnsi="Cambria" w:cs="Cambria"/>
                <w:spacing w:val="-20"/>
                <w:sz w:val="16"/>
                <w:szCs w:val="16"/>
              </w:rPr>
              <w:t>]</w:t>
            </w:r>
            <w:r w:rsidRPr="000A6957">
              <w:rPr>
                <w:rFonts w:ascii="Cambria" w:hAnsi="Cambria" w:cs="Cambria"/>
                <w:sz w:val="16"/>
                <w:szCs w:val="16"/>
              </w:rPr>
              <w:t xml:space="preserve"> Açı ölçüsünün en az 0</w:t>
            </w:r>
            <w:r w:rsidRPr="000A6957">
              <w:rPr>
                <w:rFonts w:ascii="Cambria" w:hAnsi="Cambria" w:cs="Cambria"/>
                <w:sz w:val="16"/>
                <w:szCs w:val="16"/>
              </w:rPr>
              <w:sym w:font="Symbol" w:char="F0B0"/>
            </w:r>
            <w:r w:rsidRPr="000A6957">
              <w:rPr>
                <w:rFonts w:ascii="Cambria" w:hAnsi="Cambria" w:cs="Cambria"/>
                <w:sz w:val="16"/>
                <w:szCs w:val="16"/>
              </w:rPr>
              <w:t xml:space="preserve"> ve en fazla 180</w:t>
            </w:r>
            <w:r w:rsidRPr="000A6957">
              <w:rPr>
                <w:rFonts w:ascii="Cambria" w:hAnsi="Cambria" w:cs="Cambria"/>
                <w:sz w:val="16"/>
                <w:szCs w:val="16"/>
              </w:rPr>
              <w:sym w:font="Symbol" w:char="F0B0"/>
            </w:r>
            <w:r w:rsidRPr="000A6957">
              <w:rPr>
                <w:rFonts w:ascii="Cambria" w:hAnsi="Cambria" w:cs="Cambria"/>
                <w:sz w:val="16"/>
                <w:szCs w:val="16"/>
              </w:rPr>
              <w:t xml:space="preserve"> olduğu vurgulanır</w:t>
            </w:r>
            <w:r>
              <w:rPr>
                <w:rFonts w:ascii="Cambria" w:hAnsi="Cambria" w:cs="Cambria"/>
                <w:sz w:val="16"/>
                <w:szCs w:val="16"/>
              </w:rPr>
              <w:t>.</w:t>
            </w:r>
          </w:p>
          <w:p w:rsidR="00AA24A6" w:rsidRPr="000A6957" w:rsidRDefault="00AA24A6" w:rsidP="004B1444">
            <w:pPr>
              <w:spacing w:after="0" w:line="240" w:lineRule="auto"/>
              <w:jc w:val="center"/>
              <w:rPr>
                <w:rFonts w:ascii="Cambria" w:hAnsi="Cambria" w:cs="Cambria"/>
                <w:spacing w:val="-20"/>
                <w:sz w:val="16"/>
                <w:szCs w:val="16"/>
              </w:rPr>
            </w:pPr>
          </w:p>
        </w:tc>
      </w:tr>
      <w:tr w:rsidR="00AA24A6" w:rsidRPr="000A6957">
        <w:trPr>
          <w:cantSplit/>
          <w:trHeight w:val="1134"/>
        </w:trPr>
        <w:tc>
          <w:tcPr>
            <w:tcW w:w="387" w:type="dxa"/>
            <w:vMerge/>
            <w:vAlign w:val="center"/>
          </w:tcPr>
          <w:p w:rsidR="00AA24A6" w:rsidRPr="000A6957" w:rsidRDefault="00AA24A6" w:rsidP="004B1444">
            <w:pPr>
              <w:spacing w:after="0" w:line="240" w:lineRule="auto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34" w:type="dxa"/>
            <w:vMerge/>
            <w:textDirection w:val="btLr"/>
            <w:vAlign w:val="center"/>
          </w:tcPr>
          <w:p w:rsidR="00AA24A6" w:rsidRPr="000A6957" w:rsidRDefault="00AA24A6" w:rsidP="004B1444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73" w:type="dxa"/>
            <w:vAlign w:val="center"/>
          </w:tcPr>
          <w:p w:rsidR="00AA24A6" w:rsidRPr="000A6957" w:rsidRDefault="00AA24A6" w:rsidP="004B1444">
            <w:pPr>
              <w:spacing w:after="0" w:line="240" w:lineRule="auto"/>
              <w:jc w:val="center"/>
              <w:rPr>
                <w:rFonts w:ascii="Cambria" w:hAnsi="Cambria" w:cs="Cambria"/>
              </w:rPr>
            </w:pPr>
            <w:r w:rsidRPr="000A6957">
              <w:rPr>
                <w:rFonts w:ascii="Cambria" w:hAnsi="Cambria" w:cs="Cambria"/>
              </w:rPr>
              <w:t>2</w:t>
            </w:r>
          </w:p>
        </w:tc>
        <w:tc>
          <w:tcPr>
            <w:tcW w:w="703" w:type="dxa"/>
            <w:vMerge/>
            <w:vAlign w:val="center"/>
          </w:tcPr>
          <w:p w:rsidR="00AA24A6" w:rsidRPr="000A6957" w:rsidRDefault="00AA24A6" w:rsidP="004B1444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AA24A6" w:rsidRPr="00AD1DDC" w:rsidRDefault="00AA24A6" w:rsidP="004B144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Üçgen,Kare v</w:t>
            </w:r>
            <w:r w:rsidRPr="00AD1DDC">
              <w:rPr>
                <w:rFonts w:ascii="Cambria" w:hAnsi="Cambria" w:cs="Cambria"/>
                <w:b/>
                <w:bCs/>
                <w:sz w:val="20"/>
                <w:szCs w:val="20"/>
              </w:rPr>
              <w:t>e Dikdörtgen</w:t>
            </w:r>
          </w:p>
        </w:tc>
        <w:tc>
          <w:tcPr>
            <w:tcW w:w="2977" w:type="dxa"/>
            <w:vAlign w:val="center"/>
          </w:tcPr>
          <w:p w:rsidR="00AA24A6" w:rsidRPr="005D4AAE" w:rsidRDefault="00AA24A6" w:rsidP="004B1444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5D4AAE">
              <w:rPr>
                <w:rFonts w:ascii="Cambria" w:hAnsi="Cambria" w:cs="Cambria"/>
                <w:sz w:val="16"/>
                <w:szCs w:val="16"/>
              </w:rPr>
              <w:t xml:space="preserve">1.Üçgen, kare ve dikdörtgeni isimlendirir.  </w:t>
            </w:r>
          </w:p>
          <w:p w:rsidR="00AA24A6" w:rsidRPr="005D4AAE" w:rsidRDefault="00AA24A6" w:rsidP="004B1444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5D4AAE">
              <w:rPr>
                <w:rFonts w:ascii="Cambria" w:hAnsi="Cambria" w:cs="Cambria"/>
                <w:sz w:val="16"/>
                <w:szCs w:val="16"/>
              </w:rPr>
              <w:t>2.Üçgen, kare ve dikdörtgenin kenarlarını isimlendirir</w:t>
            </w:r>
          </w:p>
        </w:tc>
        <w:tc>
          <w:tcPr>
            <w:tcW w:w="1347" w:type="dxa"/>
            <w:vAlign w:val="center"/>
          </w:tcPr>
          <w:p w:rsidR="00AA24A6" w:rsidRPr="000A6957" w:rsidRDefault="00AA24A6" w:rsidP="004B144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0A6957">
              <w:rPr>
                <w:rFonts w:ascii="Cambria" w:hAnsi="Cambria" w:cs="Cambria"/>
                <w:b/>
                <w:bCs/>
                <w:sz w:val="16"/>
                <w:szCs w:val="16"/>
              </w:rPr>
              <w:t>Dikdörtgen, Kare ve Üçgeni İsimlendirelim</w:t>
            </w:r>
          </w:p>
        </w:tc>
        <w:tc>
          <w:tcPr>
            <w:tcW w:w="1771" w:type="dxa"/>
            <w:vAlign w:val="center"/>
          </w:tcPr>
          <w:p w:rsidR="00AA24A6" w:rsidRPr="000A6957" w:rsidRDefault="00AA24A6" w:rsidP="004B1444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:rsidR="00AA24A6" w:rsidRPr="000A6957" w:rsidRDefault="00AA24A6" w:rsidP="004B1444">
            <w:pPr>
              <w:spacing w:after="0" w:line="240" w:lineRule="auto"/>
              <w:rPr>
                <w:rFonts w:ascii="Cambria" w:hAnsi="Cambria" w:cs="Cambria"/>
                <w:color w:val="000000"/>
                <w:sz w:val="16"/>
                <w:szCs w:val="16"/>
              </w:rPr>
            </w:pPr>
            <w:r w:rsidRPr="000A6957">
              <w:rPr>
                <w:rFonts w:ascii="Cambria" w:hAnsi="Cambria" w:cs="Cambria"/>
                <w:spacing w:val="-20"/>
                <w:sz w:val="16"/>
                <w:szCs w:val="16"/>
              </w:rPr>
              <w:t>[</w:t>
            </w:r>
            <w:r w:rsidRPr="000A6957">
              <w:rPr>
                <w:rFonts w:ascii="Cambria" w:hAnsi="Cambria" w:cs="Cambria"/>
                <w:b/>
                <w:bCs/>
                <w:spacing w:val="-20"/>
                <w:sz w:val="16"/>
                <w:szCs w:val="16"/>
              </w:rPr>
              <w:t>!</w:t>
            </w:r>
            <w:r w:rsidRPr="000A6957">
              <w:rPr>
                <w:rFonts w:ascii="Cambria" w:hAnsi="Cambria" w:cs="Cambria"/>
                <w:spacing w:val="-20"/>
                <w:sz w:val="16"/>
                <w:szCs w:val="16"/>
              </w:rPr>
              <w:t>]</w:t>
            </w:r>
            <w:r w:rsidRPr="000A6957">
              <w:rPr>
                <w:rFonts w:ascii="Cambria" w:hAnsi="Cambria" w:cs="Cambria"/>
                <w:color w:val="000000"/>
                <w:sz w:val="16"/>
                <w:szCs w:val="16"/>
              </w:rPr>
              <w:t>Üçgen, kare ve dikdörtgen isimlendirilirken harfler alfabetik sıraya uygun seçilmeyebilir.</w:t>
            </w:r>
          </w:p>
          <w:p w:rsidR="00AA24A6" w:rsidRPr="000A6957" w:rsidRDefault="00AA24A6" w:rsidP="004B1444">
            <w:pPr>
              <w:spacing w:after="0" w:line="240" w:lineRule="auto"/>
              <w:rPr>
                <w:rFonts w:ascii="Cambria" w:hAnsi="Cambria" w:cs="Cambria"/>
                <w:color w:val="000000"/>
                <w:sz w:val="16"/>
                <w:szCs w:val="16"/>
              </w:rPr>
            </w:pPr>
            <w:r w:rsidRPr="000A6957">
              <w:rPr>
                <w:rFonts w:ascii="Cambria" w:hAnsi="Cambria" w:cs="Cambria"/>
                <w:spacing w:val="-20"/>
                <w:sz w:val="16"/>
                <w:szCs w:val="16"/>
              </w:rPr>
              <w:t>[</w:t>
            </w:r>
            <w:r w:rsidRPr="000A6957">
              <w:rPr>
                <w:rFonts w:ascii="Cambria" w:hAnsi="Cambria" w:cs="Cambria"/>
                <w:b/>
                <w:bCs/>
                <w:spacing w:val="-20"/>
                <w:sz w:val="16"/>
                <w:szCs w:val="16"/>
              </w:rPr>
              <w:t>!</w:t>
            </w:r>
            <w:r w:rsidRPr="000A6957">
              <w:rPr>
                <w:rFonts w:ascii="Cambria" w:hAnsi="Cambria" w:cs="Cambria"/>
                <w:spacing w:val="-20"/>
                <w:sz w:val="16"/>
                <w:szCs w:val="16"/>
              </w:rPr>
              <w:t>]</w:t>
            </w:r>
            <w:r w:rsidRPr="000A6957">
              <w:rPr>
                <w:rFonts w:ascii="Cambria" w:hAnsi="Cambria" w:cs="Cambria"/>
                <w:color w:val="000000"/>
                <w:sz w:val="16"/>
                <w:szCs w:val="16"/>
              </w:rPr>
              <w:t xml:space="preserve">Kare ve dikdörtgen sembolle gösterilmez. Üçgeni sembolle gösterirken çizgi modeli olan  "Δ"   kullandırılır. </w:t>
            </w:r>
          </w:p>
          <w:p w:rsidR="00AA24A6" w:rsidRPr="000A6957" w:rsidRDefault="00AA24A6" w:rsidP="004B1444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0A6957">
              <w:rPr>
                <w:rFonts w:ascii="Cambria" w:hAnsi="Cambria" w:cs="Cambria"/>
                <w:spacing w:val="-20"/>
                <w:sz w:val="16"/>
                <w:szCs w:val="16"/>
              </w:rPr>
              <w:t>[</w:t>
            </w:r>
            <w:r w:rsidRPr="000A6957">
              <w:rPr>
                <w:rFonts w:ascii="Cambria" w:hAnsi="Cambria" w:cs="Cambria"/>
                <w:b/>
                <w:bCs/>
                <w:spacing w:val="-20"/>
                <w:sz w:val="16"/>
                <w:szCs w:val="16"/>
              </w:rPr>
              <w:t>!</w:t>
            </w:r>
            <w:r w:rsidRPr="000A6957">
              <w:rPr>
                <w:rFonts w:ascii="Cambria" w:hAnsi="Cambria" w:cs="Cambria"/>
                <w:spacing w:val="-20"/>
                <w:sz w:val="16"/>
                <w:szCs w:val="16"/>
              </w:rPr>
              <w:t>]</w:t>
            </w:r>
            <w:r w:rsidRPr="000A6957">
              <w:rPr>
                <w:rFonts w:ascii="Cambria" w:hAnsi="Cambria" w:cs="Cambria"/>
                <w:sz w:val="16"/>
                <w:szCs w:val="16"/>
              </w:rPr>
              <w:t xml:space="preserve"> Üçgen, kare ve dikdörtgenin kenarlarının aynı zamanda bir doğru parçası olduğu vurgulanır.</w:t>
            </w:r>
          </w:p>
          <w:p w:rsidR="00AA24A6" w:rsidRPr="000A6957" w:rsidRDefault="00AA24A6" w:rsidP="004B1444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0A6957">
              <w:rPr>
                <w:rFonts w:ascii="Cambria" w:hAnsi="Cambria" w:cs="Cambria"/>
                <w:spacing w:val="-20"/>
                <w:sz w:val="16"/>
                <w:szCs w:val="16"/>
              </w:rPr>
              <w:t>[</w:t>
            </w:r>
            <w:r w:rsidRPr="000A6957">
              <w:rPr>
                <w:rFonts w:ascii="Cambria" w:hAnsi="Cambria" w:cs="Cambria"/>
                <w:b/>
                <w:bCs/>
                <w:spacing w:val="-20"/>
                <w:sz w:val="16"/>
                <w:szCs w:val="16"/>
              </w:rPr>
              <w:t>!</w:t>
            </w:r>
            <w:r w:rsidRPr="000A6957">
              <w:rPr>
                <w:rFonts w:ascii="Cambria" w:hAnsi="Cambria" w:cs="Cambria"/>
                <w:spacing w:val="-20"/>
                <w:sz w:val="16"/>
                <w:szCs w:val="16"/>
              </w:rPr>
              <w:t xml:space="preserve">] </w:t>
            </w:r>
            <w:r w:rsidRPr="000A6957">
              <w:rPr>
                <w:rFonts w:ascii="Cambria" w:hAnsi="Cambria" w:cs="Cambria"/>
                <w:sz w:val="16"/>
                <w:szCs w:val="16"/>
              </w:rPr>
              <w:t>Uçları A, B olan doğru parçası;</w:t>
            </w:r>
            <w:r w:rsidRPr="000A6957">
              <w:rPr>
                <w:rFonts w:ascii="Cambria" w:hAnsi="Cambria" w:cs="Cambria"/>
                <w:sz w:val="16"/>
                <w:szCs w:val="16"/>
                <w:vertAlign w:val="subscript"/>
              </w:rPr>
              <w:object w:dxaOrig="340" w:dyaOrig="300">
                <v:shape id="_x0000_i1028" type="#_x0000_t75" style="width:17.25pt;height:15pt" o:ole="">
                  <v:imagedata r:id="rId8" o:title=""/>
                </v:shape>
                <o:OLEObject Type="Embed" ProgID="Equation.3" ShapeID="_x0000_i1028" DrawAspect="Content" ObjectID="_1536267290" r:id="rId9"/>
              </w:object>
            </w:r>
            <w:r w:rsidRPr="000A6957">
              <w:rPr>
                <w:rFonts w:ascii="Cambria" w:hAnsi="Cambria" w:cs="Cambria"/>
                <w:sz w:val="16"/>
                <w:szCs w:val="16"/>
              </w:rPr>
              <w:t xml:space="preserve"> veya </w:t>
            </w:r>
            <w:r w:rsidRPr="000A6957">
              <w:rPr>
                <w:rFonts w:ascii="Cambria" w:hAnsi="Cambria" w:cs="Cambria"/>
                <w:sz w:val="16"/>
                <w:szCs w:val="16"/>
                <w:vertAlign w:val="subscript"/>
              </w:rPr>
              <w:pict>
                <v:shape id="_x0000_i1029" type="#_x0000_t75" style="width:20.25pt;height:14.25pt">
                  <v:imagedata r:id="rId10" o:title=""/>
                </v:shape>
              </w:pict>
            </w:r>
            <w:r w:rsidRPr="000A6957">
              <w:rPr>
                <w:rFonts w:ascii="Cambria" w:hAnsi="Cambria" w:cs="Cambria"/>
                <w:sz w:val="16"/>
                <w:szCs w:val="16"/>
              </w:rPr>
              <w:t xml:space="preserve"> ile temsil edildiğinde uzunluğu, sırasıyla AB veya </w:t>
            </w:r>
            <w:r w:rsidRPr="000A6957">
              <w:rPr>
                <w:rFonts w:ascii="Cambria" w:hAnsi="Cambria" w:cs="Cambria"/>
                <w:sz w:val="16"/>
                <w:szCs w:val="16"/>
                <w:vertAlign w:val="subscript"/>
              </w:rPr>
              <w:pict>
                <v:shape id="_x0000_i1030" type="#_x0000_t75" style="width:17.25pt;height:14.25pt">
                  <v:imagedata r:id="rId11" o:title=""/>
                </v:shape>
              </w:pict>
            </w:r>
            <w:r w:rsidRPr="000A6957">
              <w:rPr>
                <w:rFonts w:ascii="Cambria" w:hAnsi="Cambria" w:cs="Cambria"/>
                <w:sz w:val="16"/>
                <w:szCs w:val="16"/>
              </w:rPr>
              <w:t xml:space="preserve"> ile gösterildiği belirtilir.</w:t>
            </w:r>
          </w:p>
        </w:tc>
      </w:tr>
      <w:tr w:rsidR="00AA24A6" w:rsidRPr="000A6957">
        <w:trPr>
          <w:cantSplit/>
          <w:trHeight w:val="1134"/>
        </w:trPr>
        <w:tc>
          <w:tcPr>
            <w:tcW w:w="387" w:type="dxa"/>
            <w:vMerge/>
            <w:vAlign w:val="center"/>
          </w:tcPr>
          <w:p w:rsidR="00AA24A6" w:rsidRPr="000A6957" w:rsidRDefault="00AA24A6" w:rsidP="004B1444">
            <w:pPr>
              <w:spacing w:after="0" w:line="240" w:lineRule="auto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34" w:type="dxa"/>
            <w:vMerge/>
            <w:textDirection w:val="btLr"/>
            <w:vAlign w:val="center"/>
          </w:tcPr>
          <w:p w:rsidR="00AA24A6" w:rsidRPr="000A6957" w:rsidRDefault="00AA24A6" w:rsidP="004B1444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73" w:type="dxa"/>
            <w:vAlign w:val="center"/>
          </w:tcPr>
          <w:p w:rsidR="00AA24A6" w:rsidRPr="000A6957" w:rsidRDefault="00AA24A6" w:rsidP="004B1444">
            <w:pPr>
              <w:spacing w:after="0" w:line="240" w:lineRule="auto"/>
              <w:jc w:val="center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2</w:t>
            </w:r>
          </w:p>
        </w:tc>
        <w:tc>
          <w:tcPr>
            <w:tcW w:w="703" w:type="dxa"/>
            <w:vMerge/>
            <w:vAlign w:val="center"/>
          </w:tcPr>
          <w:p w:rsidR="00AA24A6" w:rsidRPr="000A6957" w:rsidRDefault="00AA24A6" w:rsidP="004B1444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AA24A6" w:rsidRPr="000A6957" w:rsidRDefault="00AA24A6" w:rsidP="004B144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Üçgen,Kare v</w:t>
            </w:r>
            <w:r w:rsidRPr="00AD1DDC">
              <w:rPr>
                <w:rFonts w:ascii="Cambria" w:hAnsi="Cambria" w:cs="Cambria"/>
                <w:b/>
                <w:bCs/>
                <w:sz w:val="20"/>
                <w:szCs w:val="20"/>
              </w:rPr>
              <w:t>e Dikdörtgen</w:t>
            </w:r>
          </w:p>
        </w:tc>
        <w:tc>
          <w:tcPr>
            <w:tcW w:w="2977" w:type="dxa"/>
            <w:vAlign w:val="center"/>
          </w:tcPr>
          <w:p w:rsidR="00AA24A6" w:rsidRPr="000A6957" w:rsidRDefault="00AA24A6" w:rsidP="004B144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</w:rPr>
            </w:pPr>
            <w:r w:rsidRPr="000A6957">
              <w:rPr>
                <w:rFonts w:ascii="Cambria" w:hAnsi="Cambria" w:cs="Cambria"/>
                <w:sz w:val="18"/>
                <w:szCs w:val="18"/>
              </w:rPr>
              <w:t>4.Köşegeni belirler</w:t>
            </w:r>
          </w:p>
        </w:tc>
        <w:tc>
          <w:tcPr>
            <w:tcW w:w="1347" w:type="dxa"/>
            <w:vAlign w:val="center"/>
          </w:tcPr>
          <w:p w:rsidR="00AA24A6" w:rsidRPr="000A6957" w:rsidRDefault="00AA24A6" w:rsidP="004B144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0A6957">
              <w:rPr>
                <w:rFonts w:ascii="Cambria" w:hAnsi="Cambria" w:cs="Cambria"/>
                <w:b/>
                <w:bCs/>
                <w:sz w:val="16"/>
                <w:szCs w:val="16"/>
              </w:rPr>
              <w:t>Komşu Olmayan Köşeleri Birleştirelim</w:t>
            </w:r>
          </w:p>
        </w:tc>
        <w:tc>
          <w:tcPr>
            <w:tcW w:w="1771" w:type="dxa"/>
            <w:vAlign w:val="center"/>
          </w:tcPr>
          <w:p w:rsidR="00AA24A6" w:rsidRPr="000A6957" w:rsidRDefault="00AA24A6" w:rsidP="004B1444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:rsidR="00AA24A6" w:rsidRPr="000A6957" w:rsidRDefault="00AA24A6" w:rsidP="004B144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</w:rPr>
            </w:pPr>
            <w:r w:rsidRPr="000A6957">
              <w:rPr>
                <w:rFonts w:ascii="Cambria" w:hAnsi="Cambria" w:cs="Cambria"/>
                <w:sz w:val="18"/>
                <w:szCs w:val="18"/>
              </w:rPr>
              <w:t>Kenar ile köşegen arasındaki fark vurgulanır.</w:t>
            </w:r>
          </w:p>
          <w:p w:rsidR="00AA24A6" w:rsidRPr="000A6957" w:rsidRDefault="00AA24A6" w:rsidP="004B144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</w:rPr>
            </w:pPr>
            <w:r w:rsidRPr="000A6957">
              <w:rPr>
                <w:rFonts w:ascii="Cambria" w:hAnsi="Cambria" w:cs="Cambria"/>
                <w:sz w:val="18"/>
                <w:szCs w:val="18"/>
              </w:rPr>
              <w:t>Üçgenin köşegeni olmadığı belirtilir.</w:t>
            </w:r>
          </w:p>
        </w:tc>
      </w:tr>
    </w:tbl>
    <w:p w:rsidR="00AA24A6" w:rsidRPr="000A6957" w:rsidRDefault="00AA24A6" w:rsidP="004B1444">
      <w:pPr>
        <w:spacing w:after="0" w:line="240" w:lineRule="auto"/>
        <w:jc w:val="center"/>
        <w:rPr>
          <w:rFonts w:ascii="Cambria" w:hAnsi="Cambria" w:cs="Cambria"/>
        </w:rPr>
      </w:pPr>
      <w:r w:rsidRPr="000A6957">
        <w:rPr>
          <w:rFonts w:ascii="Cambria" w:hAnsi="Cambria" w:cs="Cambria"/>
          <w:b/>
          <w:bCs/>
          <w:sz w:val="24"/>
          <w:szCs w:val="24"/>
        </w:rPr>
        <w:t>1.ÜNİTE</w:t>
      </w:r>
    </w:p>
    <w:p w:rsidR="00AA24A6" w:rsidRDefault="00AA24A6"/>
    <w:p w:rsidR="00AA24A6" w:rsidRDefault="00AA24A6"/>
    <w:p w:rsidR="00AA24A6" w:rsidRDefault="00AA24A6"/>
    <w:p w:rsidR="00AA24A6" w:rsidRDefault="00AA24A6"/>
    <w:p w:rsidR="00AA24A6" w:rsidRDefault="00AA24A6"/>
    <w:p w:rsidR="00AA24A6" w:rsidRPr="000A6957" w:rsidRDefault="00AA24A6" w:rsidP="0091607A">
      <w:pPr>
        <w:spacing w:after="0" w:line="240" w:lineRule="auto"/>
        <w:jc w:val="center"/>
        <w:rPr>
          <w:rFonts w:ascii="Cambria" w:hAnsi="Cambria" w:cs="Cambria"/>
        </w:rPr>
      </w:pPr>
      <w:r w:rsidRPr="000A6957">
        <w:rPr>
          <w:rFonts w:ascii="Cambria" w:hAnsi="Cambria" w:cs="Cambria"/>
          <w:b/>
          <w:bCs/>
          <w:sz w:val="24"/>
          <w:szCs w:val="24"/>
        </w:rPr>
        <w:t>1.ÜNİTE</w:t>
      </w:r>
    </w:p>
    <w:tbl>
      <w:tblPr>
        <w:tblpPr w:leftFromText="141" w:rightFromText="141" w:vertAnchor="text" w:horzAnchor="margin" w:tblpX="354" w:tblpY="14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65"/>
        <w:gridCol w:w="627"/>
        <w:gridCol w:w="502"/>
        <w:gridCol w:w="1199"/>
        <w:gridCol w:w="1701"/>
        <w:gridCol w:w="2977"/>
        <w:gridCol w:w="1417"/>
        <w:gridCol w:w="2055"/>
        <w:gridCol w:w="4749"/>
      </w:tblGrid>
      <w:tr w:rsidR="00AA24A6" w:rsidRPr="000A6957">
        <w:trPr>
          <w:cantSplit/>
          <w:trHeight w:val="1268"/>
        </w:trPr>
        <w:tc>
          <w:tcPr>
            <w:tcW w:w="365" w:type="dxa"/>
            <w:textDirection w:val="btLr"/>
            <w:vAlign w:val="center"/>
          </w:tcPr>
          <w:p w:rsidR="00AA24A6" w:rsidRPr="000A6957" w:rsidRDefault="00AA24A6" w:rsidP="008F5269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0A6957">
              <w:rPr>
                <w:rFonts w:ascii="Cambria" w:hAnsi="Cambria" w:cs="Cambria"/>
                <w:b/>
                <w:bCs/>
                <w:sz w:val="16"/>
                <w:szCs w:val="16"/>
              </w:rPr>
              <w:t>AYLAR</w:t>
            </w:r>
          </w:p>
        </w:tc>
        <w:tc>
          <w:tcPr>
            <w:tcW w:w="627" w:type="dxa"/>
            <w:textDirection w:val="btLr"/>
            <w:vAlign w:val="center"/>
          </w:tcPr>
          <w:p w:rsidR="00AA24A6" w:rsidRPr="000A6957" w:rsidRDefault="00AA24A6" w:rsidP="008F5269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502" w:type="dxa"/>
            <w:textDirection w:val="btLr"/>
            <w:vAlign w:val="center"/>
          </w:tcPr>
          <w:p w:rsidR="00AA24A6" w:rsidRPr="000A6957" w:rsidRDefault="00AA24A6" w:rsidP="008F5269">
            <w:pPr>
              <w:spacing w:after="0" w:line="240" w:lineRule="auto"/>
              <w:ind w:left="113" w:right="113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0A6957"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 (DERS SAATİ)</w:t>
            </w:r>
          </w:p>
        </w:tc>
        <w:tc>
          <w:tcPr>
            <w:tcW w:w="1199" w:type="dxa"/>
            <w:textDirection w:val="btLr"/>
            <w:vAlign w:val="center"/>
          </w:tcPr>
          <w:p w:rsidR="00AA24A6" w:rsidRPr="000A6957" w:rsidRDefault="00AA24A6" w:rsidP="008F5269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0A6957">
              <w:rPr>
                <w:rFonts w:ascii="Cambria" w:hAnsi="Cambria" w:cs="Cambria"/>
                <w:b/>
                <w:bCs/>
                <w:sz w:val="16"/>
                <w:szCs w:val="16"/>
              </w:rPr>
              <w:t>ÖĞRENME</w:t>
            </w:r>
          </w:p>
          <w:p w:rsidR="00AA24A6" w:rsidRPr="000A6957" w:rsidRDefault="00AA24A6" w:rsidP="008F5269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0A6957">
              <w:rPr>
                <w:rFonts w:ascii="Cambria" w:hAnsi="Cambria" w:cs="Cambria"/>
                <w:b/>
                <w:bCs/>
                <w:sz w:val="16"/>
                <w:szCs w:val="16"/>
              </w:rPr>
              <w:t>ALANI</w:t>
            </w:r>
          </w:p>
        </w:tc>
        <w:tc>
          <w:tcPr>
            <w:tcW w:w="1701" w:type="dxa"/>
            <w:vAlign w:val="center"/>
          </w:tcPr>
          <w:p w:rsidR="00AA24A6" w:rsidRPr="000A6957" w:rsidRDefault="00AA24A6" w:rsidP="008F5269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0A6957">
              <w:rPr>
                <w:rFonts w:ascii="Cambria" w:hAnsi="Cambria" w:cs="Cambria"/>
                <w:b/>
                <w:bCs/>
                <w:sz w:val="16"/>
                <w:szCs w:val="16"/>
              </w:rPr>
              <w:t>ALT ÖĞRENME ALANLARI</w:t>
            </w:r>
          </w:p>
        </w:tc>
        <w:tc>
          <w:tcPr>
            <w:tcW w:w="2977" w:type="dxa"/>
            <w:vAlign w:val="center"/>
          </w:tcPr>
          <w:p w:rsidR="00AA24A6" w:rsidRPr="000A6957" w:rsidRDefault="00AA24A6" w:rsidP="008F5269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0A6957">
              <w:rPr>
                <w:rFonts w:ascii="Cambria" w:hAnsi="Cambria" w:cs="Cambri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Align w:val="center"/>
          </w:tcPr>
          <w:p w:rsidR="00AA24A6" w:rsidRPr="000A6957" w:rsidRDefault="00AA24A6" w:rsidP="008F5269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0A6957">
              <w:rPr>
                <w:rFonts w:ascii="Cambria" w:hAnsi="Cambria" w:cs="Cambri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2055" w:type="dxa"/>
            <w:vAlign w:val="center"/>
          </w:tcPr>
          <w:p w:rsidR="00AA24A6" w:rsidRPr="000A6957" w:rsidRDefault="00AA24A6" w:rsidP="008F5269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0A6957">
              <w:rPr>
                <w:rFonts w:ascii="Cambria" w:hAnsi="Cambria" w:cs="Cambria"/>
                <w:b/>
                <w:bCs/>
                <w:sz w:val="16"/>
                <w:szCs w:val="16"/>
              </w:rPr>
              <w:t>DERS İÇİ VE DİĞER DERSLERLE İLİŞKİLENDİRME,</w:t>
            </w:r>
          </w:p>
          <w:p w:rsidR="00AA24A6" w:rsidRPr="000A6957" w:rsidRDefault="00AA24A6" w:rsidP="008F5269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0A6957">
              <w:rPr>
                <w:rFonts w:ascii="Cambria" w:hAnsi="Cambria" w:cs="Cambria"/>
                <w:b/>
                <w:bCs/>
                <w:sz w:val="16"/>
                <w:szCs w:val="16"/>
              </w:rPr>
              <w:t>ATATÜRKÇÜLÜK</w:t>
            </w:r>
          </w:p>
        </w:tc>
        <w:tc>
          <w:tcPr>
            <w:tcW w:w="4749" w:type="dxa"/>
            <w:vAlign w:val="center"/>
          </w:tcPr>
          <w:p w:rsidR="00AA24A6" w:rsidRPr="000A6957" w:rsidRDefault="00AA24A6" w:rsidP="008F5269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0A6957">
              <w:rPr>
                <w:rFonts w:ascii="Cambria" w:hAnsi="Cambria" w:cs="Cambria"/>
                <w:b/>
                <w:bCs/>
                <w:sz w:val="16"/>
                <w:szCs w:val="16"/>
              </w:rPr>
              <w:t>AÇIKLAMALAR</w:t>
            </w:r>
          </w:p>
        </w:tc>
      </w:tr>
      <w:tr w:rsidR="00AA24A6" w:rsidRPr="000A6957">
        <w:trPr>
          <w:cantSplit/>
          <w:trHeight w:val="1134"/>
        </w:trPr>
        <w:tc>
          <w:tcPr>
            <w:tcW w:w="365" w:type="dxa"/>
            <w:vMerge w:val="restart"/>
            <w:textDirection w:val="btLr"/>
            <w:vAlign w:val="center"/>
          </w:tcPr>
          <w:p w:rsidR="00AA24A6" w:rsidRPr="000A6957" w:rsidRDefault="00AA24A6" w:rsidP="008F5269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8F5269">
              <w:rPr>
                <w:rFonts w:ascii="Cambria" w:hAnsi="Cambria" w:cs="Cambria"/>
                <w:b/>
                <w:bCs/>
                <w:sz w:val="24"/>
                <w:szCs w:val="24"/>
              </w:rPr>
              <w:t>EKİM</w:t>
            </w:r>
          </w:p>
        </w:tc>
        <w:tc>
          <w:tcPr>
            <w:tcW w:w="627" w:type="dxa"/>
            <w:vMerge w:val="restart"/>
            <w:textDirection w:val="btLr"/>
            <w:vAlign w:val="center"/>
          </w:tcPr>
          <w:p w:rsidR="00AA24A6" w:rsidRPr="000A6957" w:rsidRDefault="00AA24A6" w:rsidP="008F5269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10- 28  Ekim</w:t>
            </w:r>
          </w:p>
        </w:tc>
        <w:tc>
          <w:tcPr>
            <w:tcW w:w="502" w:type="dxa"/>
            <w:vAlign w:val="center"/>
          </w:tcPr>
          <w:p w:rsidR="00AA24A6" w:rsidRPr="000A6957" w:rsidRDefault="00AA24A6" w:rsidP="008F5269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  <w:r>
              <w:rPr>
                <w:rFonts w:ascii="Cambria" w:hAnsi="Cambria" w:cs="Cambria"/>
                <w:sz w:val="18"/>
                <w:szCs w:val="18"/>
              </w:rPr>
              <w:t>4</w:t>
            </w:r>
          </w:p>
        </w:tc>
        <w:tc>
          <w:tcPr>
            <w:tcW w:w="1199" w:type="dxa"/>
            <w:vMerge w:val="restart"/>
            <w:textDirection w:val="btLr"/>
            <w:vAlign w:val="center"/>
          </w:tcPr>
          <w:p w:rsidR="00AA24A6" w:rsidRPr="000A6957" w:rsidRDefault="00AA24A6" w:rsidP="008F5269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5D4AAE">
              <w:rPr>
                <w:rFonts w:ascii="Cambria" w:hAnsi="Cambria" w:cs="Cambria"/>
                <w:b/>
                <w:bCs/>
                <w:sz w:val="18"/>
                <w:szCs w:val="18"/>
              </w:rPr>
              <w:t>GEOMETRİ</w:t>
            </w:r>
          </w:p>
        </w:tc>
        <w:tc>
          <w:tcPr>
            <w:tcW w:w="1701" w:type="dxa"/>
            <w:vMerge w:val="restart"/>
            <w:vAlign w:val="center"/>
          </w:tcPr>
          <w:p w:rsidR="00AA24A6" w:rsidRPr="000A6957" w:rsidRDefault="00AA24A6" w:rsidP="008F5269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Üçgen,Kare v</w:t>
            </w:r>
            <w:r w:rsidRPr="00AD1DDC">
              <w:rPr>
                <w:rFonts w:ascii="Cambria" w:hAnsi="Cambria" w:cs="Cambria"/>
                <w:b/>
                <w:bCs/>
                <w:sz w:val="20"/>
                <w:szCs w:val="20"/>
              </w:rPr>
              <w:t>e Dikdörtgen</w:t>
            </w:r>
          </w:p>
        </w:tc>
        <w:tc>
          <w:tcPr>
            <w:tcW w:w="2977" w:type="dxa"/>
            <w:vAlign w:val="center"/>
          </w:tcPr>
          <w:p w:rsidR="00AA24A6" w:rsidRPr="000A6957" w:rsidRDefault="00AA24A6" w:rsidP="008F5269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eastAsia="tr-TR"/>
              </w:rPr>
            </w:pPr>
            <w:r w:rsidRPr="000A6957">
              <w:rPr>
                <w:rFonts w:ascii="Cambria" w:hAnsi="Cambria" w:cs="Cambria"/>
                <w:sz w:val="18"/>
                <w:szCs w:val="18"/>
                <w:lang w:eastAsia="tr-TR"/>
              </w:rPr>
              <w:t>6.Üçgenleri açı ölçülerine göre sınıflandırır.</w:t>
            </w:r>
          </w:p>
          <w:p w:rsidR="00AA24A6" w:rsidRPr="000A6957" w:rsidRDefault="00AA24A6" w:rsidP="008F5269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</w:rPr>
            </w:pPr>
            <w:r w:rsidRPr="000A6957">
              <w:rPr>
                <w:rFonts w:ascii="Cambria" w:hAnsi="Cambria" w:cs="Cambria"/>
                <w:sz w:val="18"/>
                <w:szCs w:val="18"/>
              </w:rPr>
              <w:t>7.Üçgeni iç açılarının ölçülerinin toplamını belirler</w:t>
            </w:r>
          </w:p>
        </w:tc>
        <w:tc>
          <w:tcPr>
            <w:tcW w:w="1417" w:type="dxa"/>
            <w:vAlign w:val="center"/>
          </w:tcPr>
          <w:p w:rsidR="00AA24A6" w:rsidRPr="000A6957" w:rsidRDefault="00AA24A6" w:rsidP="008F5269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0A6957">
              <w:rPr>
                <w:rFonts w:ascii="Cambria" w:hAnsi="Cambria" w:cs="Cambria"/>
                <w:b/>
                <w:bCs/>
                <w:sz w:val="16"/>
                <w:szCs w:val="16"/>
              </w:rPr>
              <w:t>Üçgenlerin Açıları</w:t>
            </w:r>
          </w:p>
        </w:tc>
        <w:tc>
          <w:tcPr>
            <w:tcW w:w="2055" w:type="dxa"/>
            <w:vAlign w:val="center"/>
          </w:tcPr>
          <w:p w:rsidR="00AA24A6" w:rsidRPr="000A6957" w:rsidRDefault="00AA24A6" w:rsidP="008F5269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4749" w:type="dxa"/>
            <w:vAlign w:val="center"/>
          </w:tcPr>
          <w:p w:rsidR="00AA24A6" w:rsidRPr="000A6957" w:rsidRDefault="00AA24A6" w:rsidP="008F5269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0A6957">
              <w:rPr>
                <w:rFonts w:ascii="Cambria" w:hAnsi="Cambria" w:cs="Cambria"/>
                <w:spacing w:val="-20"/>
                <w:sz w:val="16"/>
                <w:szCs w:val="16"/>
              </w:rPr>
              <w:t>[</w:t>
            </w:r>
            <w:r w:rsidRPr="000A6957">
              <w:rPr>
                <w:rFonts w:ascii="Cambria" w:hAnsi="Cambria" w:cs="Cambria"/>
                <w:b/>
                <w:bCs/>
                <w:spacing w:val="-20"/>
                <w:sz w:val="16"/>
                <w:szCs w:val="16"/>
              </w:rPr>
              <w:t>!</w:t>
            </w:r>
            <w:r w:rsidRPr="000A6957">
              <w:rPr>
                <w:rFonts w:ascii="Cambria" w:hAnsi="Cambria" w:cs="Cambria"/>
                <w:spacing w:val="-20"/>
                <w:sz w:val="16"/>
                <w:szCs w:val="16"/>
              </w:rPr>
              <w:t>]</w:t>
            </w:r>
            <w:r w:rsidRPr="000A6957">
              <w:rPr>
                <w:rFonts w:ascii="Cambria" w:hAnsi="Cambria" w:cs="Cambria"/>
                <w:sz w:val="16"/>
                <w:szCs w:val="16"/>
              </w:rPr>
              <w:t xml:space="preserve"> Farklı duruşlardaki üçgenlerin özelliklerinin değişmeyeceği vurgulanır.</w:t>
            </w:r>
          </w:p>
          <w:p w:rsidR="00AA24A6" w:rsidRPr="000A6957" w:rsidRDefault="00AA24A6" w:rsidP="008F5269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0A6957">
              <w:rPr>
                <w:rFonts w:ascii="Cambria" w:hAnsi="Cambria" w:cs="Cambria"/>
                <w:sz w:val="16"/>
                <w:szCs w:val="16"/>
              </w:rPr>
              <w:t>Modeldeki açıların karışmaması için üçgen köşelerin düz kestirilmez.</w:t>
            </w:r>
          </w:p>
          <w:p w:rsidR="00AA24A6" w:rsidRDefault="00AA24A6" w:rsidP="008F5269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  <w:p w:rsidR="00AA24A6" w:rsidRDefault="00AA24A6" w:rsidP="008F5269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  <w:p w:rsidR="00AA24A6" w:rsidRPr="000A6957" w:rsidRDefault="00AA24A6" w:rsidP="008F5269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</w:tr>
      <w:tr w:rsidR="00AA24A6" w:rsidRPr="000A6957">
        <w:trPr>
          <w:cantSplit/>
          <w:trHeight w:val="1346"/>
        </w:trPr>
        <w:tc>
          <w:tcPr>
            <w:tcW w:w="365" w:type="dxa"/>
            <w:vMerge/>
            <w:vAlign w:val="center"/>
          </w:tcPr>
          <w:p w:rsidR="00AA24A6" w:rsidRPr="000A6957" w:rsidRDefault="00AA24A6" w:rsidP="008F5269">
            <w:pPr>
              <w:spacing w:after="0" w:line="240" w:lineRule="auto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27" w:type="dxa"/>
            <w:vMerge/>
            <w:textDirection w:val="btLr"/>
            <w:vAlign w:val="center"/>
          </w:tcPr>
          <w:p w:rsidR="00AA24A6" w:rsidRPr="000A6957" w:rsidRDefault="00AA24A6" w:rsidP="008F5269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02" w:type="dxa"/>
            <w:vAlign w:val="center"/>
          </w:tcPr>
          <w:p w:rsidR="00AA24A6" w:rsidRPr="000A6957" w:rsidRDefault="00AA24A6" w:rsidP="008F5269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  <w:r>
              <w:rPr>
                <w:rFonts w:ascii="Cambria" w:hAnsi="Cambria" w:cs="Cambria"/>
                <w:sz w:val="18"/>
                <w:szCs w:val="18"/>
              </w:rPr>
              <w:t>3</w:t>
            </w:r>
          </w:p>
        </w:tc>
        <w:tc>
          <w:tcPr>
            <w:tcW w:w="1199" w:type="dxa"/>
            <w:vMerge/>
            <w:vAlign w:val="center"/>
          </w:tcPr>
          <w:p w:rsidR="00AA24A6" w:rsidRPr="000A6957" w:rsidRDefault="00AA24A6" w:rsidP="008F5269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AA24A6" w:rsidRPr="000A6957" w:rsidRDefault="00AA24A6" w:rsidP="008F5269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AA24A6" w:rsidRPr="000A6957" w:rsidRDefault="00AA24A6" w:rsidP="008F5269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</w:rPr>
            </w:pPr>
            <w:r w:rsidRPr="000A6957">
              <w:rPr>
                <w:rFonts w:ascii="Cambria" w:hAnsi="Cambria" w:cs="Cambria"/>
                <w:sz w:val="18"/>
                <w:szCs w:val="18"/>
              </w:rPr>
              <w:t>3.Kare ve dikdörtgenin, kenar ve açı özelliklerini belirler.</w:t>
            </w:r>
          </w:p>
          <w:p w:rsidR="00AA24A6" w:rsidRPr="000A6957" w:rsidRDefault="00AA24A6" w:rsidP="008F5269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AA24A6" w:rsidRPr="000A6957" w:rsidRDefault="00AA24A6" w:rsidP="008F5269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0A6957">
              <w:rPr>
                <w:rFonts w:ascii="Cambria" w:hAnsi="Cambria" w:cs="Cambria"/>
                <w:b/>
                <w:bCs/>
                <w:sz w:val="16"/>
                <w:szCs w:val="16"/>
              </w:rPr>
              <w:t>Dikdörtgen ve Kare Oluşturalım</w:t>
            </w:r>
          </w:p>
        </w:tc>
        <w:tc>
          <w:tcPr>
            <w:tcW w:w="2055" w:type="dxa"/>
            <w:vAlign w:val="center"/>
          </w:tcPr>
          <w:p w:rsidR="00AA24A6" w:rsidRPr="000A6957" w:rsidRDefault="00AA24A6" w:rsidP="008F5269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4749" w:type="dxa"/>
            <w:vAlign w:val="center"/>
          </w:tcPr>
          <w:p w:rsidR="00AA24A6" w:rsidRPr="000A6957" w:rsidRDefault="00AA24A6" w:rsidP="008F5269">
            <w:pPr>
              <w:tabs>
                <w:tab w:val="left" w:pos="900"/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  <w:r w:rsidRPr="000A6957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>[</w:t>
            </w:r>
            <w:r w:rsidRPr="000A6957">
              <w:rPr>
                <w:rFonts w:ascii="Cambria" w:hAnsi="Cambria" w:cs="Cambria"/>
                <w:b/>
                <w:bCs/>
                <w:spacing w:val="-20"/>
                <w:sz w:val="16"/>
                <w:szCs w:val="16"/>
                <w:lang w:eastAsia="tr-TR"/>
              </w:rPr>
              <w:t>!</w:t>
            </w:r>
            <w:r w:rsidRPr="000A6957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>]</w:t>
            </w:r>
            <w:r w:rsidRPr="000A6957">
              <w:rPr>
                <w:rFonts w:ascii="Cambria" w:hAnsi="Cambria" w:cs="Cambria"/>
                <w:sz w:val="16"/>
                <w:szCs w:val="16"/>
                <w:lang w:eastAsia="tr-TR"/>
              </w:rPr>
              <w:t xml:space="preserve"> Farklı duruşlardaki kare ve dikdörtgenin özelliklerinin değişmeyeceği vurgulanır.</w:t>
            </w:r>
          </w:p>
          <w:p w:rsidR="00AA24A6" w:rsidRPr="000A6957" w:rsidRDefault="00AA24A6" w:rsidP="008F5269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</w:tr>
      <w:tr w:rsidR="00AA24A6" w:rsidRPr="000A6957">
        <w:trPr>
          <w:cantSplit/>
          <w:trHeight w:val="1421"/>
        </w:trPr>
        <w:tc>
          <w:tcPr>
            <w:tcW w:w="365" w:type="dxa"/>
            <w:vMerge/>
            <w:vAlign w:val="center"/>
          </w:tcPr>
          <w:p w:rsidR="00AA24A6" w:rsidRPr="000A6957" w:rsidRDefault="00AA24A6" w:rsidP="008F5269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27" w:type="dxa"/>
            <w:vMerge/>
            <w:textDirection w:val="btLr"/>
            <w:vAlign w:val="center"/>
          </w:tcPr>
          <w:p w:rsidR="00AA24A6" w:rsidRPr="000A6957" w:rsidRDefault="00AA24A6" w:rsidP="008F5269">
            <w:pPr>
              <w:spacing w:after="0" w:line="240" w:lineRule="auto"/>
              <w:ind w:left="113" w:right="113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02" w:type="dxa"/>
            <w:vAlign w:val="center"/>
          </w:tcPr>
          <w:p w:rsidR="00AA24A6" w:rsidRPr="000A6957" w:rsidRDefault="00AA24A6" w:rsidP="008F5269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0A6957">
              <w:rPr>
                <w:rFonts w:ascii="Cambria" w:hAnsi="Cambria" w:cs="Cambria"/>
                <w:sz w:val="18"/>
                <w:szCs w:val="18"/>
              </w:rPr>
              <w:t>2</w:t>
            </w:r>
          </w:p>
        </w:tc>
        <w:tc>
          <w:tcPr>
            <w:tcW w:w="1199" w:type="dxa"/>
            <w:vMerge/>
            <w:vAlign w:val="center"/>
          </w:tcPr>
          <w:p w:rsidR="00AA24A6" w:rsidRPr="000A6957" w:rsidRDefault="00AA24A6" w:rsidP="008F5269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AA24A6" w:rsidRPr="000A6957" w:rsidRDefault="00AA24A6" w:rsidP="008F5269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AA24A6" w:rsidRPr="000A6957" w:rsidRDefault="00AA24A6" w:rsidP="008F5269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</w:rPr>
            </w:pPr>
            <w:r w:rsidRPr="000A6957">
              <w:rPr>
                <w:rFonts w:ascii="Cambria" w:hAnsi="Cambria" w:cs="Cambria"/>
                <w:sz w:val="18"/>
                <w:szCs w:val="18"/>
              </w:rPr>
              <w:t>8.Açıölçer, gönye veya cetvel kullanarak dik üçgen, kare ve dikdörtgeni çizer</w:t>
            </w:r>
            <w:r>
              <w:rPr>
                <w:rFonts w:ascii="Cambria" w:hAnsi="Cambria" w:cs="Cambria"/>
                <w:sz w:val="18"/>
                <w:szCs w:val="18"/>
              </w:rPr>
              <w:t>.</w:t>
            </w:r>
          </w:p>
        </w:tc>
        <w:tc>
          <w:tcPr>
            <w:tcW w:w="1417" w:type="dxa"/>
            <w:vAlign w:val="center"/>
          </w:tcPr>
          <w:p w:rsidR="00AA24A6" w:rsidRPr="000A6957" w:rsidRDefault="00AA24A6" w:rsidP="008F5269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0A6957">
              <w:rPr>
                <w:rFonts w:ascii="Cambria" w:hAnsi="Cambria" w:cs="Cambria"/>
                <w:b/>
                <w:bCs/>
                <w:sz w:val="16"/>
                <w:szCs w:val="16"/>
              </w:rPr>
              <w:t>Üçgenden, Kare ve Dikdörtgene</w:t>
            </w:r>
          </w:p>
        </w:tc>
        <w:tc>
          <w:tcPr>
            <w:tcW w:w="2055" w:type="dxa"/>
            <w:vAlign w:val="center"/>
          </w:tcPr>
          <w:p w:rsidR="00AA24A6" w:rsidRPr="000A6957" w:rsidRDefault="00AA24A6" w:rsidP="008F5269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4749" w:type="dxa"/>
            <w:vAlign w:val="center"/>
          </w:tcPr>
          <w:p w:rsidR="00AA24A6" w:rsidRPr="000A6957" w:rsidRDefault="00AA24A6" w:rsidP="008F5269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0A6957">
              <w:rPr>
                <w:rFonts w:ascii="Cambria" w:hAnsi="Cambria" w:cs="Cambria"/>
                <w:sz w:val="16"/>
                <w:szCs w:val="16"/>
              </w:rPr>
              <w:t>Dik üçgende hipotenüsten söz edilmez.</w:t>
            </w:r>
          </w:p>
        </w:tc>
      </w:tr>
      <w:tr w:rsidR="00AA24A6" w:rsidRPr="000A6957">
        <w:trPr>
          <w:cantSplit/>
          <w:trHeight w:val="1257"/>
        </w:trPr>
        <w:tc>
          <w:tcPr>
            <w:tcW w:w="365" w:type="dxa"/>
            <w:vMerge/>
            <w:vAlign w:val="center"/>
          </w:tcPr>
          <w:p w:rsidR="00AA24A6" w:rsidRPr="000A6957" w:rsidRDefault="00AA24A6" w:rsidP="008F5269">
            <w:pPr>
              <w:spacing w:after="0" w:line="240" w:lineRule="auto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27" w:type="dxa"/>
            <w:vMerge/>
            <w:textDirection w:val="btLr"/>
            <w:vAlign w:val="center"/>
          </w:tcPr>
          <w:p w:rsidR="00AA24A6" w:rsidRPr="000A6957" w:rsidRDefault="00AA24A6" w:rsidP="008F5269">
            <w:pPr>
              <w:spacing w:after="0" w:line="240" w:lineRule="auto"/>
              <w:ind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02" w:type="dxa"/>
            <w:vAlign w:val="center"/>
          </w:tcPr>
          <w:p w:rsidR="00AA24A6" w:rsidRPr="000A6957" w:rsidRDefault="00AA24A6" w:rsidP="008F5269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  <w:r>
              <w:rPr>
                <w:rFonts w:ascii="Cambria" w:hAnsi="Cambria" w:cs="Cambria"/>
                <w:sz w:val="18"/>
                <w:szCs w:val="18"/>
              </w:rPr>
              <w:t>3</w:t>
            </w:r>
          </w:p>
        </w:tc>
        <w:tc>
          <w:tcPr>
            <w:tcW w:w="1199" w:type="dxa"/>
            <w:vMerge/>
            <w:vAlign w:val="center"/>
          </w:tcPr>
          <w:p w:rsidR="00AA24A6" w:rsidRPr="000A6957" w:rsidRDefault="00AA24A6" w:rsidP="008F5269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AA24A6" w:rsidRPr="000A6957" w:rsidRDefault="00AA24A6" w:rsidP="008F5269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AD1DDC">
              <w:rPr>
                <w:rFonts w:ascii="Cambria" w:hAnsi="Cambria" w:cs="Cambria"/>
                <w:b/>
                <w:bCs/>
                <w:sz w:val="20"/>
                <w:szCs w:val="20"/>
              </w:rPr>
              <w:t>Simetri</w:t>
            </w:r>
          </w:p>
        </w:tc>
        <w:tc>
          <w:tcPr>
            <w:tcW w:w="2977" w:type="dxa"/>
            <w:vAlign w:val="center"/>
          </w:tcPr>
          <w:p w:rsidR="00AA24A6" w:rsidRPr="000A6957" w:rsidRDefault="00AA24A6" w:rsidP="008F5269">
            <w:pPr>
              <w:tabs>
                <w:tab w:val="left" w:pos="355"/>
              </w:tabs>
              <w:spacing w:after="0" w:line="240" w:lineRule="auto"/>
              <w:rPr>
                <w:rFonts w:ascii="Cambria" w:hAnsi="Cambria" w:cs="Cambria"/>
                <w:sz w:val="18"/>
                <w:szCs w:val="18"/>
              </w:rPr>
            </w:pPr>
            <w:r w:rsidRPr="000A6957">
              <w:rPr>
                <w:rFonts w:ascii="Cambria" w:hAnsi="Cambria" w:cs="Cambria"/>
                <w:sz w:val="18"/>
                <w:szCs w:val="18"/>
              </w:rPr>
              <w:t xml:space="preserve">1.Düzlemsel şekillerdeki simetri doğrularını belirler ve çizer. </w:t>
            </w:r>
          </w:p>
          <w:p w:rsidR="00AA24A6" w:rsidRPr="000A6957" w:rsidRDefault="00AA24A6" w:rsidP="008F5269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AA24A6" w:rsidRPr="000A6957" w:rsidRDefault="00AA24A6" w:rsidP="008F5269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0A6957">
              <w:rPr>
                <w:rFonts w:ascii="Cambria" w:hAnsi="Cambria" w:cs="Cambria"/>
                <w:b/>
                <w:bCs/>
                <w:sz w:val="16"/>
                <w:szCs w:val="16"/>
              </w:rPr>
              <w:t>Simetri doğrusunu belirleme</w:t>
            </w:r>
          </w:p>
        </w:tc>
        <w:tc>
          <w:tcPr>
            <w:tcW w:w="2055" w:type="dxa"/>
            <w:vAlign w:val="center"/>
          </w:tcPr>
          <w:p w:rsidR="00AA24A6" w:rsidRPr="000A6957" w:rsidRDefault="00AA24A6" w:rsidP="008F5269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0A6957">
              <w:rPr>
                <w:rFonts w:ascii="Cambria" w:hAnsi="Cambria" w:cs="Cambria"/>
                <w:b/>
                <w:bCs/>
                <w:sz w:val="16"/>
                <w:szCs w:val="16"/>
              </w:rPr>
              <w:sym w:font="Webdings" w:char="F060"/>
            </w:r>
            <w:r w:rsidRPr="000A6957">
              <w:rPr>
                <w:rFonts w:ascii="Cambria" w:hAnsi="Cambria" w:cs="Cambria"/>
                <w:sz w:val="16"/>
                <w:szCs w:val="16"/>
              </w:rPr>
              <w:t>Türkçe dersi “Görsel Okuma ve Görsel Sunu” öğrenme alanı Görsel Okuma  (Kazanım 6, 10, 12)</w:t>
            </w:r>
          </w:p>
        </w:tc>
        <w:tc>
          <w:tcPr>
            <w:tcW w:w="4749" w:type="dxa"/>
            <w:vAlign w:val="center"/>
          </w:tcPr>
          <w:p w:rsidR="00AA24A6" w:rsidRPr="000A6957" w:rsidRDefault="00AA24A6" w:rsidP="008F5269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0A6957">
              <w:rPr>
                <w:rFonts w:ascii="Cambria" w:hAnsi="Cambria" w:cs="Cambria"/>
                <w:spacing w:val="-20"/>
                <w:sz w:val="16"/>
                <w:szCs w:val="16"/>
              </w:rPr>
              <w:t>[!]</w:t>
            </w:r>
            <w:r w:rsidRPr="000A6957">
              <w:rPr>
                <w:rFonts w:ascii="Cambria" w:hAnsi="Cambria" w:cs="Cambria"/>
                <w:sz w:val="16"/>
                <w:szCs w:val="16"/>
              </w:rPr>
              <w:t xml:space="preserve"> Simetrik şekillerdeki simetrik nokta çiftlerinin simetri doğrusuna olan uzaklıklarının eşit olduğu vurgulanır.</w:t>
            </w:r>
          </w:p>
          <w:p w:rsidR="00AA24A6" w:rsidRPr="000A6957" w:rsidRDefault="00AA24A6" w:rsidP="008F5269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0A6957">
              <w:rPr>
                <w:rFonts w:ascii="Cambria" w:hAnsi="Cambria" w:cs="Cambria"/>
                <w:spacing w:val="-20"/>
                <w:sz w:val="16"/>
                <w:szCs w:val="16"/>
              </w:rPr>
              <w:t>[</w:t>
            </w:r>
            <w:r w:rsidRPr="000A6957">
              <w:rPr>
                <w:rFonts w:ascii="Cambria" w:hAnsi="Cambria" w:cs="Cambria"/>
                <w:b/>
                <w:bCs/>
                <w:spacing w:val="-20"/>
                <w:sz w:val="16"/>
                <w:szCs w:val="16"/>
              </w:rPr>
              <w:t>!</w:t>
            </w:r>
            <w:r w:rsidRPr="000A6957">
              <w:rPr>
                <w:rFonts w:ascii="Cambria" w:hAnsi="Cambria" w:cs="Cambria"/>
                <w:spacing w:val="-20"/>
                <w:sz w:val="16"/>
                <w:szCs w:val="16"/>
              </w:rPr>
              <w:t>]</w:t>
            </w:r>
            <w:r w:rsidRPr="000A6957">
              <w:rPr>
                <w:rFonts w:ascii="Cambria" w:hAnsi="Cambria" w:cs="Cambria"/>
                <w:sz w:val="16"/>
                <w:szCs w:val="16"/>
              </w:rPr>
              <w:t xml:space="preserve"> Yatay ve düşey simetri doğrusunun yanında köşegen simetri doğrusu da kullandırılır.</w:t>
            </w:r>
          </w:p>
        </w:tc>
      </w:tr>
      <w:tr w:rsidR="00AA24A6" w:rsidRPr="000A6957">
        <w:trPr>
          <w:cantSplit/>
          <w:trHeight w:val="1537"/>
        </w:trPr>
        <w:tc>
          <w:tcPr>
            <w:tcW w:w="365" w:type="dxa"/>
            <w:vMerge/>
            <w:vAlign w:val="center"/>
          </w:tcPr>
          <w:p w:rsidR="00AA24A6" w:rsidRPr="000A6957" w:rsidRDefault="00AA24A6" w:rsidP="008F5269">
            <w:pPr>
              <w:spacing w:after="0" w:line="240" w:lineRule="auto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27" w:type="dxa"/>
            <w:vMerge/>
            <w:textDirection w:val="btLr"/>
            <w:vAlign w:val="center"/>
          </w:tcPr>
          <w:p w:rsidR="00AA24A6" w:rsidRPr="000A6957" w:rsidRDefault="00AA24A6" w:rsidP="008F5269">
            <w:pPr>
              <w:spacing w:after="0" w:line="240" w:lineRule="auto"/>
              <w:ind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02" w:type="dxa"/>
            <w:vAlign w:val="center"/>
          </w:tcPr>
          <w:p w:rsidR="00AA24A6" w:rsidRPr="000A6957" w:rsidRDefault="00AA24A6" w:rsidP="008F5269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  <w:r>
              <w:rPr>
                <w:rFonts w:ascii="Cambria" w:hAnsi="Cambria" w:cs="Cambria"/>
                <w:sz w:val="18"/>
                <w:szCs w:val="18"/>
              </w:rPr>
              <w:t>3</w:t>
            </w:r>
          </w:p>
        </w:tc>
        <w:tc>
          <w:tcPr>
            <w:tcW w:w="1199" w:type="dxa"/>
            <w:vMerge/>
            <w:vAlign w:val="center"/>
          </w:tcPr>
          <w:p w:rsidR="00AA24A6" w:rsidRPr="000A6957" w:rsidRDefault="00AA24A6" w:rsidP="008F5269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AA24A6" w:rsidRPr="000A6957" w:rsidRDefault="00AA24A6" w:rsidP="008F5269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Örüntü v</w:t>
            </w:r>
            <w:r w:rsidRPr="00AD1DDC">
              <w:rPr>
                <w:rFonts w:ascii="Cambria" w:hAnsi="Cambria" w:cs="Cambria"/>
                <w:b/>
                <w:bCs/>
                <w:sz w:val="20"/>
                <w:szCs w:val="20"/>
              </w:rPr>
              <w:t>e Süslemeler</w:t>
            </w:r>
          </w:p>
        </w:tc>
        <w:tc>
          <w:tcPr>
            <w:tcW w:w="2977" w:type="dxa"/>
            <w:vAlign w:val="center"/>
          </w:tcPr>
          <w:p w:rsidR="00AA24A6" w:rsidRPr="000A6957" w:rsidRDefault="00AA24A6" w:rsidP="008F5269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</w:rPr>
            </w:pPr>
            <w:r w:rsidRPr="000A6957">
              <w:rPr>
                <w:rFonts w:ascii="Cambria" w:hAnsi="Cambria" w:cs="Cambria"/>
                <w:sz w:val="18"/>
                <w:szCs w:val="18"/>
              </w:rPr>
              <w:t>1.Uygun karesel, dikdörtgensel ve üçgensel bölgeleri kullanarak ve boşluk kalmayacak şekilde döşeyerek süsleme yapar.</w:t>
            </w:r>
          </w:p>
        </w:tc>
        <w:tc>
          <w:tcPr>
            <w:tcW w:w="1417" w:type="dxa"/>
            <w:vAlign w:val="center"/>
          </w:tcPr>
          <w:p w:rsidR="00AA24A6" w:rsidRPr="000A6957" w:rsidRDefault="00AA24A6" w:rsidP="008F5269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0A6957">
              <w:rPr>
                <w:rFonts w:ascii="Cambria" w:hAnsi="Cambria" w:cs="Cambria"/>
                <w:b/>
                <w:bCs/>
                <w:sz w:val="16"/>
                <w:szCs w:val="16"/>
              </w:rPr>
              <w:t>Örüntülerle Motif Oluşturalım</w:t>
            </w:r>
          </w:p>
          <w:p w:rsidR="00AA24A6" w:rsidRPr="000A6957" w:rsidRDefault="00AA24A6" w:rsidP="008F5269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AA24A6" w:rsidRPr="000A6957" w:rsidRDefault="00AA24A6" w:rsidP="008F5269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0A6957">
              <w:rPr>
                <w:rFonts w:ascii="Cambria" w:hAnsi="Cambria" w:cs="Cambria"/>
                <w:b/>
                <w:bCs/>
                <w:sz w:val="16"/>
                <w:szCs w:val="16"/>
              </w:rPr>
              <w:t>Örüntü Oluşturalım</w:t>
            </w:r>
          </w:p>
        </w:tc>
        <w:tc>
          <w:tcPr>
            <w:tcW w:w="2055" w:type="dxa"/>
            <w:vAlign w:val="center"/>
          </w:tcPr>
          <w:p w:rsidR="00AA24A6" w:rsidRPr="000A6957" w:rsidRDefault="00AA24A6" w:rsidP="008F5269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AA24A6" w:rsidRPr="000A6957" w:rsidRDefault="00AA24A6" w:rsidP="008F5269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0A6957">
              <w:rPr>
                <w:rFonts w:ascii="Cambria" w:hAnsi="Cambria" w:cs="Cambria"/>
                <w:sz w:val="16"/>
                <w:szCs w:val="16"/>
              </w:rPr>
              <w:sym w:font="MS Outlook" w:char="F043"/>
            </w:r>
            <w:r w:rsidRPr="000A6957">
              <w:rPr>
                <w:rFonts w:ascii="Cambria" w:hAnsi="Cambria" w:cs="Cambria"/>
                <w:sz w:val="16"/>
                <w:szCs w:val="16"/>
              </w:rPr>
              <w:t xml:space="preserve"> Örüntü ve Süslemeler</w:t>
            </w:r>
          </w:p>
          <w:p w:rsidR="00AA24A6" w:rsidRPr="000A6957" w:rsidRDefault="00AA24A6" w:rsidP="008F5269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0A6957">
              <w:rPr>
                <w:rFonts w:ascii="Cambria" w:hAnsi="Cambria" w:cs="Cambria"/>
                <w:b/>
                <w:bCs/>
                <w:sz w:val="16"/>
                <w:szCs w:val="16"/>
              </w:rPr>
              <w:sym w:font="Webdings" w:char="F060"/>
            </w:r>
            <w:r w:rsidRPr="000A6957">
              <w:rPr>
                <w:rFonts w:ascii="Cambria" w:hAnsi="Cambria" w:cs="Cambria"/>
                <w:sz w:val="16"/>
                <w:szCs w:val="16"/>
              </w:rPr>
              <w:t>Türkçe dersi “Görsel Okuma ve Görsel Sunu” öğrenme alanı Görsel Okuma (Kazanım 6, 10, 12</w:t>
            </w:r>
          </w:p>
        </w:tc>
        <w:tc>
          <w:tcPr>
            <w:tcW w:w="4749" w:type="dxa"/>
            <w:vAlign w:val="center"/>
          </w:tcPr>
          <w:p w:rsidR="00AA24A6" w:rsidRPr="000A6957" w:rsidRDefault="00AA24A6" w:rsidP="008F5269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0A6957">
              <w:rPr>
                <w:rFonts w:ascii="Cambria" w:hAnsi="Cambria" w:cs="Cambria"/>
                <w:sz w:val="16"/>
                <w:szCs w:val="16"/>
              </w:rPr>
              <w:t>Süslemelerde oluşturulan model temel alınarak arada boşluk kalmayacak şekilde döşeme yaptırılır.</w:t>
            </w:r>
          </w:p>
        </w:tc>
      </w:tr>
    </w:tbl>
    <w:p w:rsidR="00AA24A6" w:rsidRDefault="00AA24A6"/>
    <w:p w:rsidR="00AA24A6" w:rsidRDefault="00AA24A6"/>
    <w:p w:rsidR="00AA24A6" w:rsidRDefault="00AA24A6"/>
    <w:p w:rsidR="00AA24A6" w:rsidRDefault="00AA24A6"/>
    <w:p w:rsidR="00AA24A6" w:rsidRDefault="00AA24A6" w:rsidP="0091607A">
      <w:pPr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</w:p>
    <w:p w:rsidR="00AA24A6" w:rsidRPr="0091607A" w:rsidRDefault="00AA24A6" w:rsidP="0091607A">
      <w:pPr>
        <w:spacing w:after="0" w:line="240" w:lineRule="auto"/>
        <w:jc w:val="center"/>
        <w:rPr>
          <w:rFonts w:ascii="Cambria" w:hAnsi="Cambria" w:cs="Cambria"/>
        </w:rPr>
      </w:pPr>
      <w:r>
        <w:rPr>
          <w:rFonts w:ascii="Cambria" w:hAnsi="Cambria" w:cs="Cambria"/>
          <w:b/>
          <w:bCs/>
          <w:sz w:val="24"/>
          <w:szCs w:val="24"/>
        </w:rPr>
        <w:t>2</w:t>
      </w:r>
      <w:r w:rsidRPr="000A6957">
        <w:rPr>
          <w:rFonts w:ascii="Cambria" w:hAnsi="Cambria" w:cs="Cambria"/>
          <w:b/>
          <w:bCs/>
          <w:sz w:val="24"/>
          <w:szCs w:val="24"/>
        </w:rPr>
        <w:t>.ÜNİTE</w:t>
      </w:r>
    </w:p>
    <w:tbl>
      <w:tblPr>
        <w:tblpPr w:leftFromText="141" w:rightFromText="141" w:vertAnchor="text" w:tblpX="354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0"/>
        <w:gridCol w:w="517"/>
        <w:gridCol w:w="567"/>
        <w:gridCol w:w="704"/>
        <w:gridCol w:w="1559"/>
        <w:gridCol w:w="2551"/>
        <w:gridCol w:w="1276"/>
        <w:gridCol w:w="3149"/>
        <w:gridCol w:w="4824"/>
      </w:tblGrid>
      <w:tr w:rsidR="00AA24A6" w:rsidRPr="008F5269">
        <w:trPr>
          <w:cantSplit/>
          <w:trHeight w:val="1535"/>
        </w:trPr>
        <w:tc>
          <w:tcPr>
            <w:tcW w:w="480" w:type="dxa"/>
            <w:textDirection w:val="btLr"/>
            <w:vAlign w:val="center"/>
          </w:tcPr>
          <w:p w:rsidR="00AA24A6" w:rsidRPr="008F5269" w:rsidRDefault="00AA24A6" w:rsidP="0091607A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AYLAR</w:t>
            </w:r>
          </w:p>
        </w:tc>
        <w:tc>
          <w:tcPr>
            <w:tcW w:w="517" w:type="dxa"/>
            <w:textDirection w:val="btLr"/>
            <w:vAlign w:val="center"/>
          </w:tcPr>
          <w:p w:rsidR="00AA24A6" w:rsidRPr="008F5269" w:rsidRDefault="00AA24A6" w:rsidP="0091607A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HAFTA </w:t>
            </w:r>
          </w:p>
        </w:tc>
        <w:tc>
          <w:tcPr>
            <w:tcW w:w="567" w:type="dxa"/>
            <w:textDirection w:val="btLr"/>
            <w:vAlign w:val="center"/>
          </w:tcPr>
          <w:p w:rsidR="00AA24A6" w:rsidRPr="008F5269" w:rsidRDefault="00AA24A6" w:rsidP="0091607A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8F5269">
              <w:rPr>
                <w:rFonts w:ascii="Cambria" w:hAnsi="Cambria" w:cs="Cambria"/>
                <w:b/>
                <w:bCs/>
                <w:sz w:val="18"/>
                <w:szCs w:val="18"/>
              </w:rPr>
              <w:t>(DERS SAATİ)</w:t>
            </w:r>
          </w:p>
        </w:tc>
        <w:tc>
          <w:tcPr>
            <w:tcW w:w="704" w:type="dxa"/>
            <w:textDirection w:val="btLr"/>
            <w:vAlign w:val="center"/>
          </w:tcPr>
          <w:p w:rsidR="00AA24A6" w:rsidRPr="008F5269" w:rsidRDefault="00AA24A6" w:rsidP="0091607A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8F5269">
              <w:rPr>
                <w:rFonts w:ascii="Cambria" w:hAnsi="Cambria" w:cs="Cambria"/>
                <w:b/>
                <w:bCs/>
                <w:sz w:val="18"/>
                <w:szCs w:val="18"/>
              </w:rPr>
              <w:t>ÖĞRENME</w:t>
            </w:r>
          </w:p>
          <w:p w:rsidR="00AA24A6" w:rsidRPr="008F5269" w:rsidRDefault="00AA24A6" w:rsidP="0091607A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8F5269">
              <w:rPr>
                <w:rFonts w:ascii="Cambria" w:hAnsi="Cambria" w:cs="Cambria"/>
                <w:b/>
                <w:bCs/>
                <w:sz w:val="18"/>
                <w:szCs w:val="18"/>
              </w:rPr>
              <w:t>ALANI</w:t>
            </w:r>
          </w:p>
        </w:tc>
        <w:tc>
          <w:tcPr>
            <w:tcW w:w="1559" w:type="dxa"/>
            <w:vAlign w:val="center"/>
          </w:tcPr>
          <w:p w:rsidR="00AA24A6" w:rsidRPr="008F5269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8F5269">
              <w:rPr>
                <w:rFonts w:ascii="Cambria" w:hAnsi="Cambria" w:cs="Cambria"/>
                <w:b/>
                <w:bCs/>
                <w:sz w:val="18"/>
                <w:szCs w:val="18"/>
              </w:rPr>
              <w:t>ALT ÖĞRENME ALANLARI</w:t>
            </w:r>
          </w:p>
        </w:tc>
        <w:tc>
          <w:tcPr>
            <w:tcW w:w="2551" w:type="dxa"/>
            <w:vAlign w:val="center"/>
          </w:tcPr>
          <w:p w:rsidR="00AA24A6" w:rsidRPr="008F5269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1276" w:type="dxa"/>
            <w:vAlign w:val="center"/>
          </w:tcPr>
          <w:p w:rsidR="00AA24A6" w:rsidRPr="008F5269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8F5269">
              <w:rPr>
                <w:rFonts w:ascii="Cambria" w:hAnsi="Cambria" w:cs="Cambria"/>
                <w:b/>
                <w:bCs/>
                <w:sz w:val="18"/>
                <w:szCs w:val="18"/>
              </w:rPr>
              <w:t>ETKİNLİKLER</w:t>
            </w:r>
          </w:p>
        </w:tc>
        <w:tc>
          <w:tcPr>
            <w:tcW w:w="3149" w:type="dxa"/>
            <w:vAlign w:val="center"/>
          </w:tcPr>
          <w:p w:rsidR="00AA24A6" w:rsidRPr="008F5269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6"/>
                <w:szCs w:val="16"/>
              </w:rPr>
              <w:t>DERS İÇİ VE DİĞER DERSLERLE İLİŞKİLENDİRME,</w:t>
            </w:r>
          </w:p>
          <w:p w:rsidR="00AA24A6" w:rsidRPr="008F5269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6"/>
                <w:szCs w:val="16"/>
              </w:rPr>
              <w:t>ATATÜRKÇÜLÜK</w:t>
            </w:r>
          </w:p>
        </w:tc>
        <w:tc>
          <w:tcPr>
            <w:tcW w:w="4824" w:type="dxa"/>
            <w:vAlign w:val="center"/>
          </w:tcPr>
          <w:p w:rsidR="00AA24A6" w:rsidRPr="008F5269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6"/>
                <w:szCs w:val="16"/>
              </w:rPr>
              <w:t>AÇIKLAMALAR</w:t>
            </w:r>
          </w:p>
        </w:tc>
      </w:tr>
      <w:tr w:rsidR="00AA24A6" w:rsidRPr="008F5269">
        <w:trPr>
          <w:cantSplit/>
          <w:trHeight w:val="1139"/>
        </w:trPr>
        <w:tc>
          <w:tcPr>
            <w:tcW w:w="480" w:type="dxa"/>
            <w:vMerge w:val="restart"/>
            <w:textDirection w:val="btLr"/>
            <w:vAlign w:val="center"/>
          </w:tcPr>
          <w:p w:rsidR="00AA24A6" w:rsidRPr="008F5269" w:rsidRDefault="00AA24A6" w:rsidP="0091607A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KASIM</w:t>
            </w:r>
          </w:p>
        </w:tc>
        <w:tc>
          <w:tcPr>
            <w:tcW w:w="517" w:type="dxa"/>
            <w:vMerge w:val="restart"/>
            <w:textDirection w:val="btLr"/>
            <w:vAlign w:val="center"/>
          </w:tcPr>
          <w:p w:rsidR="00AA24A6" w:rsidRPr="008F5269" w:rsidRDefault="00AA24A6" w:rsidP="0091607A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31 Ekim- 4 Kasım</w:t>
            </w:r>
          </w:p>
        </w:tc>
        <w:tc>
          <w:tcPr>
            <w:tcW w:w="567" w:type="dxa"/>
            <w:vAlign w:val="center"/>
          </w:tcPr>
          <w:p w:rsidR="00AA24A6" w:rsidRPr="008F5269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</w:rPr>
            </w:pPr>
            <w:r w:rsidRPr="008F5269">
              <w:rPr>
                <w:rFonts w:ascii="Cambria" w:hAnsi="Cambria" w:cs="Cambria"/>
                <w:b/>
                <w:bCs/>
              </w:rPr>
              <w:t>2</w:t>
            </w:r>
          </w:p>
        </w:tc>
        <w:tc>
          <w:tcPr>
            <w:tcW w:w="704" w:type="dxa"/>
            <w:textDirection w:val="btLr"/>
            <w:vAlign w:val="center"/>
          </w:tcPr>
          <w:p w:rsidR="00AA24A6" w:rsidRPr="008F5269" w:rsidRDefault="00AA24A6" w:rsidP="0091607A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8F5269">
              <w:rPr>
                <w:rFonts w:ascii="Cambria" w:hAnsi="Cambria" w:cs="Cambria"/>
                <w:b/>
                <w:bCs/>
                <w:sz w:val="18"/>
                <w:szCs w:val="18"/>
              </w:rPr>
              <w:t>SAYILAR</w:t>
            </w:r>
          </w:p>
        </w:tc>
        <w:tc>
          <w:tcPr>
            <w:tcW w:w="1559" w:type="dxa"/>
            <w:vAlign w:val="center"/>
          </w:tcPr>
          <w:p w:rsidR="00AA24A6" w:rsidRPr="008F5269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AD1DDC">
              <w:rPr>
                <w:rFonts w:ascii="Cambria" w:hAnsi="Cambria" w:cs="Cambria"/>
                <w:b/>
                <w:bCs/>
                <w:sz w:val="20"/>
                <w:szCs w:val="20"/>
              </w:rPr>
              <w:t>Doğal Sayılar</w:t>
            </w:r>
          </w:p>
        </w:tc>
        <w:tc>
          <w:tcPr>
            <w:tcW w:w="2551" w:type="dxa"/>
            <w:vAlign w:val="center"/>
          </w:tcPr>
          <w:p w:rsidR="00AA24A6" w:rsidRPr="008F5269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8F5269">
              <w:rPr>
                <w:rFonts w:ascii="Cambria" w:hAnsi="Cambria" w:cs="Cambria"/>
                <w:sz w:val="16"/>
                <w:szCs w:val="16"/>
              </w:rPr>
              <w:t>5.Bir örüntüyü sayılarla ilişkilendirir ve eksik olan bölümü tamamlar</w:t>
            </w:r>
          </w:p>
        </w:tc>
        <w:tc>
          <w:tcPr>
            <w:tcW w:w="1276" w:type="dxa"/>
            <w:vAlign w:val="center"/>
          </w:tcPr>
          <w:p w:rsidR="00AA24A6" w:rsidRPr="008F5269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6"/>
                <w:szCs w:val="16"/>
              </w:rPr>
              <w:t>Örüntü Oluşturalım</w:t>
            </w:r>
          </w:p>
        </w:tc>
        <w:tc>
          <w:tcPr>
            <w:tcW w:w="3149" w:type="dxa"/>
            <w:vAlign w:val="center"/>
          </w:tcPr>
          <w:p w:rsidR="00AA24A6" w:rsidRPr="008F5269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6"/>
                <w:szCs w:val="16"/>
              </w:rPr>
              <w:sym w:font="Webdings" w:char="F060"/>
            </w:r>
            <w:r w:rsidRPr="008F5269">
              <w:rPr>
                <w:rFonts w:ascii="Cambria" w:hAnsi="Cambria" w:cs="Cambria"/>
                <w:sz w:val="16"/>
                <w:szCs w:val="16"/>
              </w:rPr>
              <w:t>Türkçe dersi “Görsel Okuma ve Görsel Sunu” öğrenme alanı Görsel Okuma (Kazanım 6, 12)</w:t>
            </w:r>
          </w:p>
        </w:tc>
        <w:tc>
          <w:tcPr>
            <w:tcW w:w="4824" w:type="dxa"/>
            <w:vAlign w:val="center"/>
          </w:tcPr>
          <w:p w:rsidR="00AA24A6" w:rsidRPr="008F5269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8F5269">
              <w:rPr>
                <w:rFonts w:ascii="Cambria" w:hAnsi="Cambria" w:cs="Cambria"/>
                <w:sz w:val="16"/>
                <w:szCs w:val="16"/>
              </w:rPr>
              <w:t>Bir örtüye karşılık gelen sayısal ilişkiler çok sayıda olabileceğinden bunların arasından bu sınıf düzeyine uygun olanlar seçilir.</w:t>
            </w:r>
          </w:p>
          <w:p w:rsidR="00AA24A6" w:rsidRPr="008F5269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8F5269">
              <w:rPr>
                <w:rFonts w:ascii="Cambria" w:hAnsi="Cambria" w:cs="Cambria"/>
                <w:sz w:val="16"/>
                <w:szCs w:val="16"/>
              </w:rPr>
              <w:t>Örüntü şekillerle verilebileceği gibi sayılarla da verilebilir.Sayılarla verilen örüntünün şekillerle gösterimi yapılır.</w:t>
            </w:r>
          </w:p>
        </w:tc>
      </w:tr>
      <w:tr w:rsidR="00AA24A6" w:rsidRPr="008F5269">
        <w:trPr>
          <w:cantSplit/>
          <w:trHeight w:val="1134"/>
        </w:trPr>
        <w:tc>
          <w:tcPr>
            <w:tcW w:w="480" w:type="dxa"/>
            <w:vMerge/>
            <w:textDirection w:val="btLr"/>
            <w:vAlign w:val="center"/>
          </w:tcPr>
          <w:p w:rsidR="00AA24A6" w:rsidRPr="008F5269" w:rsidRDefault="00AA24A6" w:rsidP="0091607A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17" w:type="dxa"/>
            <w:vMerge/>
            <w:textDirection w:val="btLr"/>
            <w:vAlign w:val="center"/>
          </w:tcPr>
          <w:p w:rsidR="00AA24A6" w:rsidRPr="008F5269" w:rsidRDefault="00AA24A6" w:rsidP="0091607A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AA24A6" w:rsidRPr="008F5269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</w:rPr>
            </w:pPr>
            <w:r w:rsidRPr="008F5269">
              <w:rPr>
                <w:rFonts w:ascii="Cambria" w:hAnsi="Cambria" w:cs="Cambria"/>
                <w:b/>
                <w:bCs/>
              </w:rPr>
              <w:t>3</w:t>
            </w:r>
          </w:p>
        </w:tc>
        <w:tc>
          <w:tcPr>
            <w:tcW w:w="704" w:type="dxa"/>
            <w:textDirection w:val="btLr"/>
            <w:vAlign w:val="center"/>
          </w:tcPr>
          <w:p w:rsidR="00AA24A6" w:rsidRPr="008F5269" w:rsidRDefault="00AA24A6" w:rsidP="0091607A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8F5269">
              <w:rPr>
                <w:rFonts w:ascii="Cambria" w:hAnsi="Cambria" w:cs="Cambria"/>
                <w:b/>
                <w:bCs/>
                <w:sz w:val="18"/>
                <w:szCs w:val="18"/>
              </w:rPr>
              <w:t>VERİ</w:t>
            </w:r>
          </w:p>
        </w:tc>
        <w:tc>
          <w:tcPr>
            <w:tcW w:w="1559" w:type="dxa"/>
            <w:vAlign w:val="center"/>
          </w:tcPr>
          <w:p w:rsidR="00AA24A6" w:rsidRPr="008F5269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AD1DDC">
              <w:rPr>
                <w:rFonts w:ascii="Cambria" w:hAnsi="Cambria" w:cs="Cambria"/>
                <w:b/>
                <w:bCs/>
                <w:sz w:val="20"/>
                <w:szCs w:val="20"/>
              </w:rPr>
              <w:t>Sütun Grafiği</w:t>
            </w:r>
          </w:p>
        </w:tc>
        <w:tc>
          <w:tcPr>
            <w:tcW w:w="2551" w:type="dxa"/>
            <w:vAlign w:val="center"/>
          </w:tcPr>
          <w:p w:rsidR="00AA24A6" w:rsidRPr="008F5269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8F5269">
              <w:rPr>
                <w:rFonts w:ascii="Cambria" w:hAnsi="Cambria" w:cs="Cambria"/>
                <w:sz w:val="16"/>
                <w:szCs w:val="16"/>
              </w:rPr>
              <w:t>1.Sütun grafiğini oluşturur</w:t>
            </w:r>
          </w:p>
          <w:p w:rsidR="00AA24A6" w:rsidRPr="008F5269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8F5269">
              <w:rPr>
                <w:rFonts w:ascii="Cambria" w:hAnsi="Cambria" w:cs="Cambria"/>
                <w:sz w:val="16"/>
                <w:szCs w:val="16"/>
              </w:rPr>
              <w:t>2.Sütun grafiğini yorumlar.</w:t>
            </w:r>
          </w:p>
        </w:tc>
        <w:tc>
          <w:tcPr>
            <w:tcW w:w="1276" w:type="dxa"/>
            <w:vAlign w:val="center"/>
          </w:tcPr>
          <w:p w:rsidR="00AA24A6" w:rsidRPr="008F5269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6"/>
                <w:szCs w:val="16"/>
              </w:rPr>
              <w:t>En Sevilen Meyveler</w:t>
            </w:r>
          </w:p>
        </w:tc>
        <w:tc>
          <w:tcPr>
            <w:tcW w:w="3149" w:type="dxa"/>
            <w:vAlign w:val="center"/>
          </w:tcPr>
          <w:p w:rsidR="00AA24A6" w:rsidRPr="008F5269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6"/>
                <w:szCs w:val="16"/>
              </w:rPr>
              <w:sym w:font="Webdings" w:char="F060"/>
            </w:r>
            <w:r w:rsidRPr="008F5269">
              <w:rPr>
                <w:rFonts w:ascii="Cambria" w:hAnsi="Cambria" w:cs="Cambria"/>
                <w:sz w:val="16"/>
                <w:szCs w:val="16"/>
              </w:rPr>
              <w:t>Sosyal Bilgiler dersi “Yaşadığımız Yer” ünitesi (Kazanım 5)</w:t>
            </w:r>
          </w:p>
          <w:p w:rsidR="00AA24A6" w:rsidRPr="008F5269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6"/>
                <w:szCs w:val="16"/>
              </w:rPr>
              <w:sym w:font="Webdings" w:char="F060"/>
            </w:r>
            <w:r w:rsidRPr="008F5269">
              <w:rPr>
                <w:rFonts w:ascii="Cambria" w:hAnsi="Cambria" w:cs="Cambria"/>
                <w:sz w:val="16"/>
                <w:szCs w:val="16"/>
              </w:rPr>
              <w:t>Sosyal Bilgiler dersi “Üretimden Tüketime” ünitesi (Kazanım 6)</w:t>
            </w:r>
          </w:p>
          <w:p w:rsidR="00AA24A6" w:rsidRPr="008F5269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6"/>
                <w:szCs w:val="16"/>
              </w:rPr>
              <w:sym w:font="Webdings" w:char="F060"/>
            </w:r>
            <w:r w:rsidRPr="008F5269">
              <w:rPr>
                <w:rFonts w:ascii="Cambria" w:hAnsi="Cambria" w:cs="Cambria"/>
                <w:sz w:val="16"/>
                <w:szCs w:val="16"/>
              </w:rPr>
              <w:t>Türkçe dersi “Görsel Okuma ve Görsel Sunu” öğrenme alanı Görsel Sunu (Kazanım 3,4)</w:t>
            </w:r>
          </w:p>
          <w:p w:rsidR="00AA24A6" w:rsidRPr="008F5269" w:rsidRDefault="00AA24A6" w:rsidP="0091607A">
            <w:pPr>
              <w:spacing w:after="0" w:line="240" w:lineRule="auto"/>
              <w:rPr>
                <w:rFonts w:ascii="Cambria" w:eastAsia="Batang" w:hAnsi="Cambria" w:cs="Cambria"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6"/>
                <w:szCs w:val="16"/>
              </w:rPr>
              <w:sym w:font="Webdings" w:char="F060"/>
            </w:r>
            <w:r w:rsidRPr="008F5269">
              <w:rPr>
                <w:rFonts w:ascii="Cambria" w:eastAsia="Batang" w:hAnsi="Cambria" w:cs="Cambria"/>
                <w:sz w:val="16"/>
                <w:szCs w:val="16"/>
              </w:rPr>
              <w:t>Fen ve Teknoloji dersi “Vücudumuz Bilmecesini Çözelim” ünitesi (Kazanım 4.2)</w:t>
            </w:r>
          </w:p>
          <w:p w:rsidR="00AA24A6" w:rsidRPr="008F5269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8F5269">
              <w:rPr>
                <w:rFonts w:ascii="Cambria" w:hAnsi="Cambria" w:cs="Cambria"/>
                <w:sz w:val="16"/>
                <w:szCs w:val="16"/>
              </w:rPr>
              <w:sym w:font="Wingdings" w:char="F0C8"/>
            </w:r>
            <w:r w:rsidRPr="008F5269">
              <w:rPr>
                <w:rFonts w:ascii="Cambria" w:hAnsi="Cambria" w:cs="Cambria"/>
                <w:sz w:val="16"/>
                <w:szCs w:val="16"/>
              </w:rPr>
              <w:t xml:space="preserve"> Rehberlik ve Psikolojik Danışma</w:t>
            </w:r>
          </w:p>
          <w:p w:rsidR="00AA24A6" w:rsidRPr="008F5269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8F5269">
              <w:rPr>
                <w:rFonts w:ascii="Cambria" w:hAnsi="Cambria" w:cs="Cambria"/>
                <w:sz w:val="16"/>
                <w:szCs w:val="16"/>
              </w:rPr>
              <w:t>(Kazanım 12)</w:t>
            </w:r>
          </w:p>
          <w:p w:rsidR="00AA24A6" w:rsidRPr="008F5269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4824" w:type="dxa"/>
            <w:vAlign w:val="center"/>
          </w:tcPr>
          <w:p w:rsidR="00AA24A6" w:rsidRPr="008F5269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8F5269">
              <w:rPr>
                <w:rFonts w:ascii="Cambria" w:hAnsi="Cambria" w:cs="Cambria"/>
                <w:sz w:val="16"/>
                <w:szCs w:val="16"/>
              </w:rPr>
              <w:t>[!] Olaylar, öğrencilerin okul içi veya dışı yaşantısından olabilir.</w:t>
            </w:r>
          </w:p>
          <w:p w:rsidR="00AA24A6" w:rsidRPr="008F5269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8F5269">
              <w:rPr>
                <w:rFonts w:ascii="Cambria" w:hAnsi="Cambria" w:cs="Cambria"/>
                <w:sz w:val="16"/>
                <w:szCs w:val="16"/>
              </w:rPr>
              <w:t xml:space="preserve">[!] Sütun grafiği hakkında bilgi verilmeden önce nesne veya şekil grafiği yaptırılır. Öğrencileri yönlendirilerek sütun grafiği oluşturmaları sağlanır.  </w:t>
            </w:r>
          </w:p>
          <w:p w:rsidR="00AA24A6" w:rsidRPr="008F5269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8F5269">
              <w:rPr>
                <w:rFonts w:ascii="Cambria" w:hAnsi="Cambria" w:cs="Cambria"/>
                <w:sz w:val="16"/>
                <w:szCs w:val="16"/>
              </w:rPr>
              <w:t>[!] Sütun grafiklerinde sütunların genişliklerinin aynı olmasına dikkat edilir.</w:t>
            </w:r>
          </w:p>
          <w:p w:rsidR="00AA24A6" w:rsidRPr="008F5269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8F5269">
              <w:rPr>
                <w:rFonts w:ascii="Cambria" w:hAnsi="Cambria" w:cs="Cambria"/>
                <w:sz w:val="16"/>
                <w:szCs w:val="16"/>
              </w:rPr>
              <w:t>[!] Grafik eksenlerinin ve grafiğin isimlendirilmesine önem verilir.</w:t>
            </w:r>
          </w:p>
          <w:p w:rsidR="00AA24A6" w:rsidRPr="008F5269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8F5269">
              <w:rPr>
                <w:rFonts w:ascii="Cambria" w:hAnsi="Cambria" w:cs="Cambria"/>
                <w:sz w:val="16"/>
                <w:szCs w:val="16"/>
              </w:rPr>
              <w:t>[!] Sütun grafikleri içeren gazete kupürleri incelenerek yorumlanabilir.</w:t>
            </w:r>
          </w:p>
          <w:p w:rsidR="00AA24A6" w:rsidRPr="008F5269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8F5269">
              <w:rPr>
                <w:rFonts w:ascii="Cambria" w:hAnsi="Cambria" w:cs="Cambria"/>
                <w:sz w:val="16"/>
                <w:szCs w:val="16"/>
              </w:rPr>
              <w:t>[!]Yorumlarının gerekçelerini açıklamaları sağlanır.</w:t>
            </w:r>
          </w:p>
          <w:p w:rsidR="00AA24A6" w:rsidRPr="008F5269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8F5269">
              <w:rPr>
                <w:rFonts w:ascii="Cambria" w:hAnsi="Cambria" w:cs="Cambria"/>
                <w:sz w:val="16"/>
                <w:szCs w:val="16"/>
              </w:rPr>
              <w:t>[!] Değerlendirmede projenin her aşaması (hazırlık, süreç, rapor ve sunu) göz önünde bulundurulmalıdır.</w:t>
            </w:r>
          </w:p>
        </w:tc>
      </w:tr>
      <w:tr w:rsidR="00AA24A6" w:rsidRPr="008F5269">
        <w:trPr>
          <w:cantSplit/>
          <w:trHeight w:val="1702"/>
        </w:trPr>
        <w:tc>
          <w:tcPr>
            <w:tcW w:w="480" w:type="dxa"/>
            <w:vMerge/>
            <w:textDirection w:val="btLr"/>
            <w:vAlign w:val="center"/>
          </w:tcPr>
          <w:p w:rsidR="00AA24A6" w:rsidRPr="008F5269" w:rsidRDefault="00AA24A6" w:rsidP="0091607A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17" w:type="dxa"/>
            <w:textDirection w:val="btLr"/>
            <w:vAlign w:val="center"/>
          </w:tcPr>
          <w:p w:rsidR="00AA24A6" w:rsidRPr="008F5269" w:rsidRDefault="00AA24A6" w:rsidP="0091607A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7-11 Kasım</w:t>
            </w:r>
          </w:p>
        </w:tc>
        <w:tc>
          <w:tcPr>
            <w:tcW w:w="567" w:type="dxa"/>
            <w:vAlign w:val="center"/>
          </w:tcPr>
          <w:p w:rsidR="00AA24A6" w:rsidRPr="008F5269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5</w:t>
            </w:r>
          </w:p>
        </w:tc>
        <w:tc>
          <w:tcPr>
            <w:tcW w:w="704" w:type="dxa"/>
            <w:vMerge w:val="restart"/>
            <w:textDirection w:val="btLr"/>
            <w:vAlign w:val="center"/>
          </w:tcPr>
          <w:p w:rsidR="00AA24A6" w:rsidRPr="008F5269" w:rsidRDefault="00AA24A6" w:rsidP="0091607A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8F5269">
              <w:rPr>
                <w:rFonts w:ascii="Cambria" w:hAnsi="Cambria" w:cs="Cambria"/>
                <w:b/>
                <w:bCs/>
                <w:sz w:val="18"/>
                <w:szCs w:val="18"/>
              </w:rPr>
              <w:t>SAYILAR</w:t>
            </w:r>
          </w:p>
        </w:tc>
        <w:tc>
          <w:tcPr>
            <w:tcW w:w="1559" w:type="dxa"/>
            <w:vMerge w:val="restart"/>
            <w:vAlign w:val="center"/>
          </w:tcPr>
          <w:p w:rsidR="00AA24A6" w:rsidRPr="008F5269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AD1DDC">
              <w:rPr>
                <w:rFonts w:ascii="Cambria" w:hAnsi="Cambria" w:cs="Cambria"/>
                <w:b/>
                <w:bCs/>
                <w:sz w:val="20"/>
                <w:szCs w:val="20"/>
              </w:rPr>
              <w:t>Doğal Sayılar</w:t>
            </w:r>
          </w:p>
        </w:tc>
        <w:tc>
          <w:tcPr>
            <w:tcW w:w="2551" w:type="dxa"/>
            <w:vAlign w:val="center"/>
          </w:tcPr>
          <w:p w:rsidR="00AA24A6" w:rsidRPr="008F5269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6"/>
                <w:szCs w:val="16"/>
              </w:rPr>
              <w:t>1</w:t>
            </w:r>
            <w:r w:rsidRPr="008F5269">
              <w:rPr>
                <w:rFonts w:ascii="Cambria" w:hAnsi="Cambria" w:cs="Cambria"/>
                <w:sz w:val="16"/>
                <w:szCs w:val="16"/>
              </w:rPr>
              <w:t>.4, 5 ve 6 basamaklı doğal sayıları okur ve yazar.</w:t>
            </w:r>
          </w:p>
          <w:p w:rsidR="00AA24A6" w:rsidRPr="008F5269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6"/>
                <w:szCs w:val="16"/>
                <w:lang w:eastAsia="tr-TR"/>
              </w:rPr>
              <w:t>2.</w:t>
            </w:r>
            <w:r w:rsidRPr="008F5269">
              <w:rPr>
                <w:rFonts w:ascii="Cambria" w:hAnsi="Cambria" w:cs="Cambria"/>
                <w:sz w:val="16"/>
                <w:szCs w:val="16"/>
                <w:lang w:eastAsia="tr-TR"/>
              </w:rPr>
              <w:t>4, 5 ve 6 basamaklı doğal sayıların bölüklerini ve basamaklarını, basamaklarındaki rakamların basamak değerlerini belirtir.</w:t>
            </w:r>
          </w:p>
        </w:tc>
        <w:tc>
          <w:tcPr>
            <w:tcW w:w="1276" w:type="dxa"/>
            <w:vAlign w:val="center"/>
          </w:tcPr>
          <w:p w:rsidR="00AA24A6" w:rsidRPr="008F5269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6"/>
                <w:szCs w:val="16"/>
              </w:rPr>
              <w:t>Sayı Modelleme</w:t>
            </w:r>
          </w:p>
        </w:tc>
        <w:tc>
          <w:tcPr>
            <w:tcW w:w="3149" w:type="dxa"/>
            <w:vAlign w:val="center"/>
          </w:tcPr>
          <w:p w:rsidR="00AA24A6" w:rsidRPr="008F5269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4824" w:type="dxa"/>
            <w:vAlign w:val="center"/>
          </w:tcPr>
          <w:p w:rsidR="00AA24A6" w:rsidRPr="008F5269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8F5269">
              <w:rPr>
                <w:rFonts w:ascii="Cambria" w:hAnsi="Cambria" w:cs="Cambria"/>
                <w:spacing w:val="-20"/>
                <w:sz w:val="16"/>
                <w:szCs w:val="16"/>
              </w:rPr>
              <w:t>[</w:t>
            </w:r>
            <w:r w:rsidRPr="008F5269">
              <w:rPr>
                <w:rFonts w:ascii="Cambria" w:hAnsi="Cambria" w:cs="Cambria"/>
                <w:b/>
                <w:bCs/>
                <w:spacing w:val="-20"/>
                <w:sz w:val="16"/>
                <w:szCs w:val="16"/>
              </w:rPr>
              <w:t>!</w:t>
            </w:r>
            <w:r w:rsidRPr="008F5269">
              <w:rPr>
                <w:rFonts w:ascii="Cambria" w:hAnsi="Cambria" w:cs="Cambria"/>
                <w:spacing w:val="-20"/>
                <w:sz w:val="16"/>
                <w:szCs w:val="16"/>
              </w:rPr>
              <w:t>]</w:t>
            </w:r>
            <w:r w:rsidRPr="008F5269">
              <w:rPr>
                <w:rFonts w:ascii="Cambria" w:hAnsi="Cambria" w:cs="Cambria"/>
                <w:sz w:val="16"/>
                <w:szCs w:val="16"/>
              </w:rPr>
              <w:t xml:space="preserve"> En büyük ve en küçük 4, 5 ve 6 basamaklı doğal sayılar buldurulur.</w:t>
            </w:r>
          </w:p>
          <w:p w:rsidR="00AA24A6" w:rsidRPr="008F5269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8F5269">
              <w:rPr>
                <w:rFonts w:ascii="Cambria" w:hAnsi="Cambria" w:cs="Cambria"/>
                <w:spacing w:val="-20"/>
                <w:sz w:val="16"/>
                <w:szCs w:val="16"/>
              </w:rPr>
              <w:t xml:space="preserve"> [</w:t>
            </w:r>
            <w:r w:rsidRPr="008F5269">
              <w:rPr>
                <w:rFonts w:ascii="Cambria" w:hAnsi="Cambria" w:cs="Cambria"/>
                <w:b/>
                <w:bCs/>
                <w:spacing w:val="-20"/>
                <w:sz w:val="16"/>
                <w:szCs w:val="16"/>
              </w:rPr>
              <w:t>!</w:t>
            </w:r>
            <w:r w:rsidRPr="008F5269">
              <w:rPr>
                <w:rFonts w:ascii="Cambria" w:hAnsi="Cambria" w:cs="Cambria"/>
                <w:spacing w:val="-20"/>
                <w:sz w:val="16"/>
                <w:szCs w:val="16"/>
              </w:rPr>
              <w:t xml:space="preserve">] </w:t>
            </w:r>
            <w:r w:rsidRPr="008F5269">
              <w:rPr>
                <w:rFonts w:ascii="Cambria" w:hAnsi="Cambria" w:cs="Cambria"/>
                <w:sz w:val="16"/>
                <w:szCs w:val="16"/>
              </w:rPr>
              <w:t>5 ve 6 basamaklı doğal sayılar için basamak tablosu kullandırılır.</w:t>
            </w:r>
          </w:p>
          <w:p w:rsidR="00AA24A6" w:rsidRPr="008F5269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8F5269">
              <w:rPr>
                <w:rFonts w:ascii="Cambria" w:hAnsi="Cambria" w:cs="Cambria"/>
                <w:spacing w:val="-20"/>
                <w:sz w:val="16"/>
                <w:szCs w:val="16"/>
              </w:rPr>
              <w:t>[</w:t>
            </w:r>
            <w:r w:rsidRPr="008F5269">
              <w:rPr>
                <w:rFonts w:ascii="Cambria" w:hAnsi="Cambria" w:cs="Cambria"/>
                <w:b/>
                <w:bCs/>
                <w:spacing w:val="-20"/>
                <w:sz w:val="16"/>
                <w:szCs w:val="16"/>
              </w:rPr>
              <w:t>!</w:t>
            </w:r>
            <w:r w:rsidRPr="008F5269">
              <w:rPr>
                <w:rFonts w:ascii="Cambria" w:hAnsi="Cambria" w:cs="Cambria"/>
                <w:spacing w:val="-20"/>
                <w:sz w:val="16"/>
                <w:szCs w:val="16"/>
              </w:rPr>
              <w:t>]</w:t>
            </w:r>
            <w:r w:rsidRPr="008F5269">
              <w:rPr>
                <w:rFonts w:ascii="Cambria" w:hAnsi="Cambria" w:cs="Cambria"/>
                <w:sz w:val="16"/>
                <w:szCs w:val="16"/>
              </w:rPr>
              <w:t xml:space="preserve"> Ara basamaklarında “0” olan sayılar da incelenir. </w:t>
            </w:r>
          </w:p>
          <w:p w:rsidR="00AA24A6" w:rsidRPr="008F5269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8F5269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>[</w:t>
            </w:r>
            <w:r w:rsidRPr="008F5269">
              <w:rPr>
                <w:rFonts w:ascii="Cambria" w:hAnsi="Cambria" w:cs="Cambria"/>
                <w:b/>
                <w:bCs/>
                <w:spacing w:val="-20"/>
                <w:sz w:val="16"/>
                <w:szCs w:val="16"/>
                <w:lang w:eastAsia="tr-TR"/>
              </w:rPr>
              <w:t>!</w:t>
            </w:r>
            <w:r w:rsidRPr="008F5269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>]</w:t>
            </w:r>
            <w:r w:rsidRPr="008F5269">
              <w:rPr>
                <w:rFonts w:ascii="Cambria" w:hAnsi="Cambria" w:cs="Cambria"/>
                <w:sz w:val="16"/>
                <w:szCs w:val="16"/>
                <w:lang w:eastAsia="tr-TR"/>
              </w:rPr>
              <w:t>Basamaklarındaki rakamları veya bölüklerindeki sayıları verilen doğal sayıları yazdırma etkinlikleri de yaptırılır.</w:t>
            </w:r>
          </w:p>
        </w:tc>
      </w:tr>
      <w:tr w:rsidR="00AA24A6" w:rsidRPr="008F5269">
        <w:trPr>
          <w:cantSplit/>
          <w:trHeight w:val="1134"/>
        </w:trPr>
        <w:tc>
          <w:tcPr>
            <w:tcW w:w="480" w:type="dxa"/>
            <w:vMerge/>
            <w:textDirection w:val="btLr"/>
            <w:vAlign w:val="center"/>
          </w:tcPr>
          <w:p w:rsidR="00AA24A6" w:rsidRPr="008F5269" w:rsidRDefault="00AA24A6" w:rsidP="0091607A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17" w:type="dxa"/>
            <w:vMerge w:val="restart"/>
            <w:textDirection w:val="btLr"/>
            <w:vAlign w:val="center"/>
          </w:tcPr>
          <w:p w:rsidR="00AA24A6" w:rsidRPr="008F5269" w:rsidRDefault="00AA24A6" w:rsidP="0091607A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14-18 Kasım</w:t>
            </w:r>
          </w:p>
        </w:tc>
        <w:tc>
          <w:tcPr>
            <w:tcW w:w="567" w:type="dxa"/>
            <w:vAlign w:val="center"/>
          </w:tcPr>
          <w:p w:rsidR="00AA24A6" w:rsidRPr="008F5269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3</w:t>
            </w:r>
          </w:p>
        </w:tc>
        <w:tc>
          <w:tcPr>
            <w:tcW w:w="704" w:type="dxa"/>
            <w:vMerge/>
            <w:textDirection w:val="btLr"/>
            <w:vAlign w:val="center"/>
          </w:tcPr>
          <w:p w:rsidR="00AA24A6" w:rsidRPr="008F5269" w:rsidRDefault="00AA24A6" w:rsidP="0091607A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A24A6" w:rsidRPr="00B84E65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:rsidR="00AA24A6" w:rsidRPr="00B84E65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B84E65">
              <w:rPr>
                <w:rFonts w:ascii="Cambria" w:hAnsi="Cambria" w:cs="Cambria"/>
                <w:b/>
                <w:bCs/>
                <w:sz w:val="16"/>
                <w:szCs w:val="16"/>
              </w:rPr>
              <w:t>3-.</w:t>
            </w:r>
            <w:r w:rsidRPr="00B84E65">
              <w:rPr>
                <w:rFonts w:ascii="Cambria" w:hAnsi="Cambria" w:cs="Cambria"/>
                <w:sz w:val="16"/>
                <w:szCs w:val="16"/>
              </w:rPr>
              <w:t>4, 5 ve 6 basamaklı doğal sayıları çözümler.</w:t>
            </w:r>
          </w:p>
        </w:tc>
        <w:tc>
          <w:tcPr>
            <w:tcW w:w="1276" w:type="dxa"/>
            <w:vAlign w:val="center"/>
          </w:tcPr>
          <w:p w:rsidR="00AA24A6" w:rsidRPr="00B84E65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B84E65">
              <w:rPr>
                <w:rFonts w:ascii="Cambria" w:hAnsi="Cambria" w:cs="Cambria"/>
                <w:b/>
                <w:bCs/>
                <w:sz w:val="16"/>
                <w:szCs w:val="16"/>
              </w:rPr>
              <w:t>Çözümleme</w:t>
            </w:r>
          </w:p>
        </w:tc>
        <w:tc>
          <w:tcPr>
            <w:tcW w:w="3149" w:type="dxa"/>
            <w:vAlign w:val="center"/>
          </w:tcPr>
          <w:p w:rsidR="00AA24A6" w:rsidRPr="00B84E65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4824" w:type="dxa"/>
            <w:vAlign w:val="center"/>
          </w:tcPr>
          <w:p w:rsidR="00AA24A6" w:rsidRPr="00B84E65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B84E65">
              <w:rPr>
                <w:rFonts w:ascii="Cambria" w:hAnsi="Cambria" w:cs="Cambria"/>
                <w:spacing w:val="-20"/>
                <w:sz w:val="16"/>
                <w:szCs w:val="16"/>
              </w:rPr>
              <w:t>[</w:t>
            </w:r>
            <w:r w:rsidRPr="00B84E65">
              <w:rPr>
                <w:rFonts w:ascii="Cambria" w:hAnsi="Cambria" w:cs="Cambria"/>
                <w:b/>
                <w:bCs/>
                <w:spacing w:val="-20"/>
                <w:sz w:val="16"/>
                <w:szCs w:val="16"/>
              </w:rPr>
              <w:t>!</w:t>
            </w:r>
            <w:r w:rsidRPr="00B84E65">
              <w:rPr>
                <w:rFonts w:ascii="Cambria" w:hAnsi="Cambria" w:cs="Cambria"/>
                <w:spacing w:val="-20"/>
                <w:sz w:val="16"/>
                <w:szCs w:val="16"/>
              </w:rPr>
              <w:t xml:space="preserve">] </w:t>
            </w:r>
            <w:r w:rsidRPr="00B84E65">
              <w:rPr>
                <w:rFonts w:ascii="Cambria" w:hAnsi="Cambria" w:cs="Cambria"/>
                <w:sz w:val="16"/>
                <w:szCs w:val="16"/>
              </w:rPr>
              <w:t>Ara basamaklarında tekrar eden rakamlar ve sıfır bulunan sayılarla da çözümleme yaptırılır.</w:t>
            </w:r>
          </w:p>
        </w:tc>
      </w:tr>
      <w:tr w:rsidR="00AA24A6" w:rsidRPr="008F5269">
        <w:trPr>
          <w:cantSplit/>
          <w:trHeight w:val="1134"/>
        </w:trPr>
        <w:tc>
          <w:tcPr>
            <w:tcW w:w="480" w:type="dxa"/>
            <w:vMerge/>
            <w:textDirection w:val="btLr"/>
            <w:vAlign w:val="center"/>
          </w:tcPr>
          <w:p w:rsidR="00AA24A6" w:rsidRPr="008F5269" w:rsidRDefault="00AA24A6" w:rsidP="0091607A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17" w:type="dxa"/>
            <w:vMerge/>
            <w:textDirection w:val="btLr"/>
            <w:vAlign w:val="center"/>
          </w:tcPr>
          <w:p w:rsidR="00AA24A6" w:rsidRPr="008F5269" w:rsidRDefault="00AA24A6" w:rsidP="0091607A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AA24A6" w:rsidRPr="008F5269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2</w:t>
            </w:r>
          </w:p>
        </w:tc>
        <w:tc>
          <w:tcPr>
            <w:tcW w:w="704" w:type="dxa"/>
            <w:vMerge/>
            <w:textDirection w:val="btLr"/>
            <w:vAlign w:val="center"/>
          </w:tcPr>
          <w:p w:rsidR="00AA24A6" w:rsidRPr="008F5269" w:rsidRDefault="00AA24A6" w:rsidP="0091607A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A24A6" w:rsidRPr="00B84E65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:rsidR="00AA24A6" w:rsidRPr="00B84E65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B84E65">
              <w:rPr>
                <w:rFonts w:ascii="Cambria" w:hAnsi="Cambria" w:cs="Cambria"/>
                <w:b/>
                <w:bCs/>
                <w:sz w:val="16"/>
                <w:szCs w:val="16"/>
              </w:rPr>
              <w:t>6.</w:t>
            </w:r>
            <w:r w:rsidRPr="00B84E65">
              <w:rPr>
                <w:rFonts w:ascii="Cambria" w:hAnsi="Cambria" w:cs="Cambria"/>
                <w:sz w:val="16"/>
                <w:szCs w:val="16"/>
              </w:rPr>
              <w:t>En çok altı basamaklı doğal sayıları sıralar.</w:t>
            </w:r>
          </w:p>
        </w:tc>
        <w:tc>
          <w:tcPr>
            <w:tcW w:w="1276" w:type="dxa"/>
            <w:vAlign w:val="center"/>
          </w:tcPr>
          <w:p w:rsidR="00AA24A6" w:rsidRPr="00B84E65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B84E65">
              <w:rPr>
                <w:rFonts w:ascii="Cambria" w:hAnsi="Cambria" w:cs="Cambria"/>
                <w:b/>
                <w:bCs/>
                <w:sz w:val="16"/>
                <w:szCs w:val="16"/>
              </w:rPr>
              <w:t>Hangi Denizimizin Kıyısı Daha Uzun</w:t>
            </w:r>
          </w:p>
        </w:tc>
        <w:tc>
          <w:tcPr>
            <w:tcW w:w="3149" w:type="dxa"/>
            <w:vAlign w:val="center"/>
          </w:tcPr>
          <w:p w:rsidR="00AA24A6" w:rsidRPr="00B84E65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B84E65">
              <w:rPr>
                <w:rFonts w:ascii="Cambria" w:hAnsi="Cambria" w:cs="Cambria"/>
                <w:sz w:val="16"/>
                <w:szCs w:val="16"/>
              </w:rPr>
              <w:t>Uzunlukları ölçme</w:t>
            </w:r>
          </w:p>
        </w:tc>
        <w:tc>
          <w:tcPr>
            <w:tcW w:w="4824" w:type="dxa"/>
            <w:vAlign w:val="center"/>
          </w:tcPr>
          <w:p w:rsidR="00AA24A6" w:rsidRPr="00B84E65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  <w:r w:rsidRPr="00B84E65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>[</w:t>
            </w:r>
            <w:r w:rsidRPr="00B84E65">
              <w:rPr>
                <w:rFonts w:ascii="Cambria" w:hAnsi="Cambria" w:cs="Cambria"/>
                <w:b/>
                <w:bCs/>
                <w:spacing w:val="-20"/>
                <w:sz w:val="16"/>
                <w:szCs w:val="16"/>
                <w:lang w:eastAsia="tr-TR"/>
              </w:rPr>
              <w:t>!</w:t>
            </w:r>
            <w:r w:rsidRPr="00B84E65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>]</w:t>
            </w:r>
            <w:r w:rsidRPr="00B84E65">
              <w:rPr>
                <w:rFonts w:ascii="Cambria" w:hAnsi="Cambria" w:cs="Cambria"/>
                <w:sz w:val="16"/>
                <w:szCs w:val="16"/>
                <w:lang w:eastAsia="tr-TR"/>
              </w:rPr>
              <w:t xml:space="preserve"> Sıralamalarda sembol kullandırılır.</w:t>
            </w:r>
          </w:p>
          <w:p w:rsidR="00AA24A6" w:rsidRPr="00B84E65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B84E65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>[</w:t>
            </w:r>
            <w:r w:rsidRPr="00B84E65">
              <w:rPr>
                <w:rFonts w:ascii="Cambria" w:hAnsi="Cambria" w:cs="Cambria"/>
                <w:b/>
                <w:bCs/>
                <w:spacing w:val="-20"/>
                <w:sz w:val="16"/>
                <w:szCs w:val="16"/>
                <w:lang w:eastAsia="tr-TR"/>
              </w:rPr>
              <w:t>!</w:t>
            </w:r>
            <w:r w:rsidRPr="00B84E65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>]</w:t>
            </w:r>
            <w:r w:rsidRPr="00B84E65">
              <w:rPr>
                <w:rFonts w:ascii="Cambria" w:hAnsi="Cambria" w:cs="Cambria"/>
                <w:sz w:val="16"/>
                <w:szCs w:val="16"/>
                <w:lang w:eastAsia="tr-TR"/>
              </w:rPr>
              <w:t xml:space="preserve"> Önce iki sayı, sonra ikiden fazla sayılarla karşılaştırma yaptırılarak sıralatılır.    </w:t>
            </w:r>
          </w:p>
        </w:tc>
      </w:tr>
    </w:tbl>
    <w:p w:rsidR="00AA24A6" w:rsidRDefault="00AA24A6"/>
    <w:p w:rsidR="00AA24A6" w:rsidRDefault="00AA24A6"/>
    <w:p w:rsidR="00AA24A6" w:rsidRDefault="00AA24A6"/>
    <w:p w:rsidR="00AA24A6" w:rsidRDefault="00AA24A6" w:rsidP="0091607A">
      <w:pPr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</w:p>
    <w:p w:rsidR="00AA24A6" w:rsidRPr="0091607A" w:rsidRDefault="00AA24A6" w:rsidP="0091607A">
      <w:pPr>
        <w:spacing w:after="0" w:line="240" w:lineRule="auto"/>
        <w:jc w:val="center"/>
        <w:rPr>
          <w:rFonts w:ascii="Cambria" w:hAnsi="Cambria" w:cs="Cambria"/>
        </w:rPr>
      </w:pPr>
      <w:r>
        <w:rPr>
          <w:rFonts w:ascii="Cambria" w:hAnsi="Cambria" w:cs="Cambria"/>
          <w:b/>
          <w:bCs/>
          <w:sz w:val="24"/>
          <w:szCs w:val="24"/>
        </w:rPr>
        <w:t>2</w:t>
      </w:r>
      <w:r w:rsidRPr="000A6957">
        <w:rPr>
          <w:rFonts w:ascii="Cambria" w:hAnsi="Cambria" w:cs="Cambria"/>
          <w:b/>
          <w:bCs/>
          <w:sz w:val="24"/>
          <w:szCs w:val="24"/>
        </w:rPr>
        <w:t>.ÜNİTE</w:t>
      </w:r>
    </w:p>
    <w:tbl>
      <w:tblPr>
        <w:tblpPr w:leftFromText="141" w:rightFromText="141" w:vertAnchor="text" w:tblpX="212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0"/>
        <w:gridCol w:w="517"/>
        <w:gridCol w:w="567"/>
        <w:gridCol w:w="704"/>
        <w:gridCol w:w="1771"/>
        <w:gridCol w:w="2694"/>
        <w:gridCol w:w="1559"/>
        <w:gridCol w:w="2511"/>
        <w:gridCol w:w="4824"/>
      </w:tblGrid>
      <w:tr w:rsidR="00AA24A6" w:rsidRPr="008F5269">
        <w:trPr>
          <w:cantSplit/>
          <w:trHeight w:val="1535"/>
        </w:trPr>
        <w:tc>
          <w:tcPr>
            <w:tcW w:w="480" w:type="dxa"/>
            <w:textDirection w:val="btLr"/>
            <w:vAlign w:val="center"/>
          </w:tcPr>
          <w:p w:rsidR="00AA24A6" w:rsidRPr="008F5269" w:rsidRDefault="00AA24A6" w:rsidP="0091607A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AYLAR</w:t>
            </w:r>
          </w:p>
        </w:tc>
        <w:tc>
          <w:tcPr>
            <w:tcW w:w="517" w:type="dxa"/>
            <w:textDirection w:val="btLr"/>
            <w:vAlign w:val="center"/>
          </w:tcPr>
          <w:p w:rsidR="00AA24A6" w:rsidRPr="008F5269" w:rsidRDefault="00AA24A6" w:rsidP="0091607A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HAFTA </w:t>
            </w:r>
          </w:p>
        </w:tc>
        <w:tc>
          <w:tcPr>
            <w:tcW w:w="567" w:type="dxa"/>
            <w:textDirection w:val="btLr"/>
            <w:vAlign w:val="center"/>
          </w:tcPr>
          <w:p w:rsidR="00AA24A6" w:rsidRPr="008F5269" w:rsidRDefault="00AA24A6" w:rsidP="0091607A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8F5269">
              <w:rPr>
                <w:rFonts w:ascii="Cambria" w:hAnsi="Cambria" w:cs="Cambria"/>
                <w:b/>
                <w:bCs/>
                <w:sz w:val="18"/>
                <w:szCs w:val="18"/>
              </w:rPr>
              <w:t>(DERS SAATİ)</w:t>
            </w:r>
          </w:p>
        </w:tc>
        <w:tc>
          <w:tcPr>
            <w:tcW w:w="704" w:type="dxa"/>
            <w:textDirection w:val="btLr"/>
            <w:vAlign w:val="center"/>
          </w:tcPr>
          <w:p w:rsidR="00AA24A6" w:rsidRPr="008F5269" w:rsidRDefault="00AA24A6" w:rsidP="0091607A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8F5269">
              <w:rPr>
                <w:rFonts w:ascii="Cambria" w:hAnsi="Cambria" w:cs="Cambria"/>
                <w:b/>
                <w:bCs/>
                <w:sz w:val="18"/>
                <w:szCs w:val="18"/>
              </w:rPr>
              <w:t>ÖĞRENME</w:t>
            </w:r>
          </w:p>
          <w:p w:rsidR="00AA24A6" w:rsidRPr="008F5269" w:rsidRDefault="00AA24A6" w:rsidP="0091607A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8F5269">
              <w:rPr>
                <w:rFonts w:ascii="Cambria" w:hAnsi="Cambria" w:cs="Cambria"/>
                <w:b/>
                <w:bCs/>
                <w:sz w:val="18"/>
                <w:szCs w:val="18"/>
              </w:rPr>
              <w:t>ALANI</w:t>
            </w:r>
          </w:p>
        </w:tc>
        <w:tc>
          <w:tcPr>
            <w:tcW w:w="1771" w:type="dxa"/>
            <w:vAlign w:val="center"/>
          </w:tcPr>
          <w:p w:rsidR="00AA24A6" w:rsidRPr="008F5269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8F5269">
              <w:rPr>
                <w:rFonts w:ascii="Cambria" w:hAnsi="Cambria" w:cs="Cambria"/>
                <w:b/>
                <w:bCs/>
                <w:sz w:val="18"/>
                <w:szCs w:val="18"/>
              </w:rPr>
              <w:t>ALT ÖĞRENME ALANLARI</w:t>
            </w:r>
          </w:p>
        </w:tc>
        <w:tc>
          <w:tcPr>
            <w:tcW w:w="2694" w:type="dxa"/>
            <w:vAlign w:val="center"/>
          </w:tcPr>
          <w:p w:rsidR="00AA24A6" w:rsidRPr="008F5269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1559" w:type="dxa"/>
            <w:vAlign w:val="center"/>
          </w:tcPr>
          <w:p w:rsidR="00AA24A6" w:rsidRPr="008F5269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8F5269">
              <w:rPr>
                <w:rFonts w:ascii="Cambria" w:hAnsi="Cambria" w:cs="Cambria"/>
                <w:b/>
                <w:bCs/>
                <w:sz w:val="18"/>
                <w:szCs w:val="18"/>
              </w:rPr>
              <w:t>ETKİNLİKLER</w:t>
            </w:r>
          </w:p>
        </w:tc>
        <w:tc>
          <w:tcPr>
            <w:tcW w:w="2511" w:type="dxa"/>
            <w:vAlign w:val="center"/>
          </w:tcPr>
          <w:p w:rsidR="00AA24A6" w:rsidRPr="008F5269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6"/>
                <w:szCs w:val="16"/>
              </w:rPr>
              <w:t>DERS İÇİ VE DİĞER DERSLERLE İLİŞKİLENDİRME,</w:t>
            </w:r>
          </w:p>
          <w:p w:rsidR="00AA24A6" w:rsidRPr="008F5269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6"/>
                <w:szCs w:val="16"/>
              </w:rPr>
              <w:t>ATATÜRKÇÜLÜK</w:t>
            </w:r>
          </w:p>
        </w:tc>
        <w:tc>
          <w:tcPr>
            <w:tcW w:w="4824" w:type="dxa"/>
            <w:vAlign w:val="center"/>
          </w:tcPr>
          <w:p w:rsidR="00AA24A6" w:rsidRPr="008F5269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6"/>
                <w:szCs w:val="16"/>
              </w:rPr>
              <w:t>AÇIKLAMALAR</w:t>
            </w:r>
          </w:p>
        </w:tc>
      </w:tr>
      <w:tr w:rsidR="00AA24A6" w:rsidRPr="008F5269">
        <w:trPr>
          <w:cantSplit/>
          <w:trHeight w:val="1139"/>
        </w:trPr>
        <w:tc>
          <w:tcPr>
            <w:tcW w:w="480" w:type="dxa"/>
            <w:vMerge w:val="restart"/>
            <w:textDirection w:val="btLr"/>
            <w:vAlign w:val="center"/>
          </w:tcPr>
          <w:p w:rsidR="00AA24A6" w:rsidRPr="008F5269" w:rsidRDefault="00AA24A6" w:rsidP="0091607A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ARALIK -KASIM</w:t>
            </w:r>
          </w:p>
        </w:tc>
        <w:tc>
          <w:tcPr>
            <w:tcW w:w="517" w:type="dxa"/>
            <w:vMerge w:val="restart"/>
            <w:textDirection w:val="btLr"/>
            <w:vAlign w:val="center"/>
          </w:tcPr>
          <w:p w:rsidR="00AA24A6" w:rsidRPr="008F5269" w:rsidRDefault="00AA24A6" w:rsidP="0091607A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21- Kasım- 9 Aralık</w:t>
            </w:r>
          </w:p>
        </w:tc>
        <w:tc>
          <w:tcPr>
            <w:tcW w:w="567" w:type="dxa"/>
            <w:vAlign w:val="center"/>
          </w:tcPr>
          <w:p w:rsidR="00AA24A6" w:rsidRPr="008F5269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3</w:t>
            </w:r>
          </w:p>
        </w:tc>
        <w:tc>
          <w:tcPr>
            <w:tcW w:w="704" w:type="dxa"/>
            <w:vMerge w:val="restart"/>
            <w:textDirection w:val="btLr"/>
            <w:vAlign w:val="center"/>
          </w:tcPr>
          <w:p w:rsidR="00AA24A6" w:rsidRPr="008F5269" w:rsidRDefault="00AA24A6" w:rsidP="0091607A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91607A">
              <w:rPr>
                <w:rFonts w:ascii="Cambria" w:hAnsi="Cambria" w:cs="Cambria"/>
                <w:b/>
                <w:bCs/>
                <w:sz w:val="20"/>
                <w:szCs w:val="20"/>
              </w:rPr>
              <w:t>SAYILAR</w:t>
            </w:r>
          </w:p>
        </w:tc>
        <w:tc>
          <w:tcPr>
            <w:tcW w:w="1771" w:type="dxa"/>
            <w:vAlign w:val="center"/>
          </w:tcPr>
          <w:p w:rsidR="00AA24A6" w:rsidRPr="00AD1DDC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AD1DDC">
              <w:rPr>
                <w:rFonts w:ascii="Cambria" w:hAnsi="Cambria" w:cs="Cambria"/>
                <w:b/>
                <w:bCs/>
                <w:sz w:val="20"/>
                <w:szCs w:val="20"/>
              </w:rPr>
              <w:t>Doğal Sayılarla Toplama İşlemi</w:t>
            </w:r>
          </w:p>
        </w:tc>
        <w:tc>
          <w:tcPr>
            <w:tcW w:w="2694" w:type="dxa"/>
            <w:vAlign w:val="center"/>
          </w:tcPr>
          <w:p w:rsidR="00AA24A6" w:rsidRPr="0091607A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1607A">
              <w:rPr>
                <w:rFonts w:ascii="Cambria" w:hAnsi="Cambria" w:cs="Cambria"/>
                <w:sz w:val="16"/>
                <w:szCs w:val="16"/>
              </w:rPr>
              <w:t>1.En çok dört basamaklı doğal sayılarla toplama işlemini yapar.</w:t>
            </w:r>
          </w:p>
        </w:tc>
        <w:tc>
          <w:tcPr>
            <w:tcW w:w="1559" w:type="dxa"/>
            <w:vAlign w:val="center"/>
          </w:tcPr>
          <w:p w:rsidR="00AA24A6" w:rsidRPr="0091607A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91607A">
              <w:rPr>
                <w:rFonts w:ascii="Cambria" w:hAnsi="Cambria" w:cs="Cambria"/>
                <w:b/>
                <w:bCs/>
                <w:sz w:val="16"/>
                <w:szCs w:val="16"/>
              </w:rPr>
              <w:t>Sayıları Toplama</w:t>
            </w:r>
          </w:p>
          <w:p w:rsidR="00AA24A6" w:rsidRPr="0091607A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AA24A6" w:rsidRPr="0091607A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91607A">
              <w:rPr>
                <w:rFonts w:ascii="Cambria" w:hAnsi="Cambria" w:cs="Cambria"/>
                <w:b/>
                <w:bCs/>
                <w:sz w:val="16"/>
                <w:szCs w:val="16"/>
              </w:rPr>
              <w:t>Toplamları Kaç</w:t>
            </w:r>
          </w:p>
        </w:tc>
        <w:tc>
          <w:tcPr>
            <w:tcW w:w="2511" w:type="dxa"/>
            <w:vAlign w:val="center"/>
          </w:tcPr>
          <w:p w:rsidR="00AA24A6" w:rsidRPr="0091607A" w:rsidRDefault="00AA24A6" w:rsidP="0091607A">
            <w:pPr>
              <w:spacing w:after="0" w:line="240" w:lineRule="auto"/>
              <w:rPr>
                <w:rFonts w:ascii="Cambria" w:eastAsia="Batang" w:hAnsi="Cambria" w:cs="Cambria"/>
                <w:sz w:val="16"/>
                <w:szCs w:val="16"/>
                <w:lang w:eastAsia="tr-TR"/>
              </w:rPr>
            </w:pPr>
            <w:r w:rsidRPr="0091607A">
              <w:rPr>
                <w:rFonts w:ascii="Cambria" w:hAnsi="Cambria" w:cs="Cambria"/>
                <w:b/>
                <w:bCs/>
                <w:sz w:val="16"/>
                <w:szCs w:val="16"/>
                <w:lang w:eastAsia="tr-TR"/>
              </w:rPr>
              <w:sym w:font="Webdings" w:char="F060"/>
            </w:r>
            <w:r w:rsidRPr="0091607A">
              <w:rPr>
                <w:rFonts w:ascii="Cambria" w:eastAsia="Batang" w:hAnsi="Cambria" w:cs="Cambria"/>
                <w:sz w:val="16"/>
                <w:szCs w:val="16"/>
                <w:lang w:eastAsia="tr-TR"/>
              </w:rPr>
              <w:t>Sosyal Bilgiler dersi “Üretimden Tüketime” ünitesi (Kazanım 3)</w:t>
            </w:r>
          </w:p>
          <w:p w:rsidR="00AA24A6" w:rsidRPr="0091607A" w:rsidRDefault="00AA24A6" w:rsidP="0091607A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AA24A6" w:rsidRPr="0091607A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4824" w:type="dxa"/>
            <w:vAlign w:val="center"/>
          </w:tcPr>
          <w:p w:rsidR="00AA24A6" w:rsidRPr="0091607A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1607A">
              <w:rPr>
                <w:rFonts w:ascii="Cambria" w:hAnsi="Cambria" w:cs="Cambria"/>
                <w:sz w:val="16"/>
                <w:szCs w:val="16"/>
              </w:rPr>
              <w:t>[!]  Üç doğal sayı ile yapılan toplama işleminde sayıların toplanma sırasının değişmesinin sonucu değiştirmediğini işlem yaparak göstermeleri sağlanır.</w:t>
            </w:r>
          </w:p>
          <w:p w:rsidR="00AA24A6" w:rsidRPr="0091607A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1607A">
              <w:rPr>
                <w:rFonts w:ascii="Cambria" w:hAnsi="Cambria" w:cs="Cambria"/>
                <w:sz w:val="16"/>
                <w:szCs w:val="16"/>
              </w:rPr>
              <w:t>[!] İşlemlerin doğruluğu, hesap makinesi ile de kontrol ettirilebilir.</w:t>
            </w:r>
          </w:p>
          <w:p w:rsidR="00AA24A6" w:rsidRPr="0091607A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1607A">
              <w:rPr>
                <w:rFonts w:ascii="Cambria" w:hAnsi="Cambria" w:cs="Cambria"/>
                <w:sz w:val="16"/>
                <w:szCs w:val="16"/>
              </w:rPr>
              <w:t xml:space="preserve">[!] Bu sınıfın sayı ve işlem sınırlılıkları içinde kalınır. </w:t>
            </w:r>
          </w:p>
          <w:p w:rsidR="00AA24A6" w:rsidRPr="0091607A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1607A">
              <w:rPr>
                <w:rFonts w:ascii="Cambria" w:hAnsi="Cambria" w:cs="Cambria"/>
                <w:sz w:val="16"/>
                <w:szCs w:val="16"/>
              </w:rPr>
              <w:t>[!] Verilmeyen farklı rakamlar yerine farklı şekiller veya harfler kullanılır.</w:t>
            </w:r>
          </w:p>
          <w:p w:rsidR="00AA24A6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  <w:p w:rsidR="00AA24A6" w:rsidRPr="0091607A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</w:tr>
      <w:tr w:rsidR="00AA24A6" w:rsidRPr="008F5269">
        <w:trPr>
          <w:cantSplit/>
          <w:trHeight w:val="1134"/>
        </w:trPr>
        <w:tc>
          <w:tcPr>
            <w:tcW w:w="480" w:type="dxa"/>
            <w:vMerge/>
            <w:textDirection w:val="btLr"/>
            <w:vAlign w:val="center"/>
          </w:tcPr>
          <w:p w:rsidR="00AA24A6" w:rsidRPr="008F5269" w:rsidRDefault="00AA24A6" w:rsidP="0091607A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17" w:type="dxa"/>
            <w:vMerge/>
            <w:textDirection w:val="btLr"/>
            <w:vAlign w:val="center"/>
          </w:tcPr>
          <w:p w:rsidR="00AA24A6" w:rsidRPr="008F5269" w:rsidRDefault="00AA24A6" w:rsidP="0091607A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AA24A6" w:rsidRPr="008F5269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4</w:t>
            </w:r>
          </w:p>
        </w:tc>
        <w:tc>
          <w:tcPr>
            <w:tcW w:w="704" w:type="dxa"/>
            <w:vMerge/>
            <w:textDirection w:val="btLr"/>
            <w:vAlign w:val="center"/>
          </w:tcPr>
          <w:p w:rsidR="00AA24A6" w:rsidRPr="008F5269" w:rsidRDefault="00AA24A6" w:rsidP="0091607A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1771" w:type="dxa"/>
            <w:vAlign w:val="center"/>
          </w:tcPr>
          <w:p w:rsidR="00AA24A6" w:rsidRPr="00AD1DDC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AD1DDC">
              <w:rPr>
                <w:rFonts w:ascii="Cambria" w:hAnsi="Cambria" w:cs="Cambria"/>
                <w:b/>
                <w:bCs/>
                <w:sz w:val="20"/>
                <w:szCs w:val="20"/>
              </w:rPr>
              <w:t>Doğal Sayılarla Toplama  İşlemi</w:t>
            </w:r>
          </w:p>
        </w:tc>
        <w:tc>
          <w:tcPr>
            <w:tcW w:w="2694" w:type="dxa"/>
            <w:vAlign w:val="center"/>
          </w:tcPr>
          <w:p w:rsidR="00AA24A6" w:rsidRPr="0091607A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1607A">
              <w:rPr>
                <w:rFonts w:ascii="Cambria" w:hAnsi="Cambria" w:cs="Cambria"/>
                <w:sz w:val="16"/>
                <w:szCs w:val="16"/>
              </w:rPr>
              <w:t>4.Doğal sayılarla toplama işlemini gerektiren problemleri çözer ve kurar.</w:t>
            </w:r>
          </w:p>
          <w:p w:rsidR="00AA24A6" w:rsidRPr="0091607A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AA24A6" w:rsidRPr="0091607A" w:rsidRDefault="00AA24A6" w:rsidP="0091607A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AA24A6" w:rsidRPr="0091607A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1607A">
              <w:rPr>
                <w:rFonts w:ascii="Cambria" w:hAnsi="Cambria" w:cs="Cambria"/>
                <w:b/>
                <w:bCs/>
                <w:sz w:val="16"/>
                <w:szCs w:val="16"/>
              </w:rPr>
              <w:t>2.YAZILI</w:t>
            </w:r>
          </w:p>
        </w:tc>
        <w:tc>
          <w:tcPr>
            <w:tcW w:w="1559" w:type="dxa"/>
            <w:vAlign w:val="center"/>
          </w:tcPr>
          <w:p w:rsidR="00AA24A6" w:rsidRPr="0091607A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91607A">
              <w:rPr>
                <w:rFonts w:ascii="Cambria" w:hAnsi="Cambria" w:cs="Cambria"/>
                <w:b/>
                <w:bCs/>
                <w:sz w:val="16"/>
                <w:szCs w:val="16"/>
              </w:rPr>
              <w:t>Toplama İşlemini Yapalım</w:t>
            </w:r>
          </w:p>
        </w:tc>
        <w:tc>
          <w:tcPr>
            <w:tcW w:w="2511" w:type="dxa"/>
            <w:vAlign w:val="center"/>
          </w:tcPr>
          <w:p w:rsidR="00AA24A6" w:rsidRPr="0091607A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  <w:r w:rsidRPr="0091607A">
              <w:rPr>
                <w:rFonts w:ascii="Cambria" w:hAnsi="Cambria" w:cs="Cambria"/>
                <w:sz w:val="16"/>
                <w:szCs w:val="16"/>
                <w:lang w:eastAsia="tr-TR"/>
              </w:rPr>
              <w:sym w:font="Webdings" w:char="F060"/>
            </w:r>
            <w:r w:rsidRPr="0091607A">
              <w:rPr>
                <w:rFonts w:ascii="Cambria" w:hAnsi="Cambria" w:cs="Cambria"/>
                <w:sz w:val="16"/>
                <w:szCs w:val="16"/>
                <w:lang w:eastAsia="tr-TR"/>
              </w:rPr>
              <w:t>Türkçe dersi “Yazma” öğrenme alanı Yazma Kurallarını Uygulama  (Kazanım 4)</w:t>
            </w:r>
          </w:p>
          <w:p w:rsidR="00AA24A6" w:rsidRPr="0091607A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4824" w:type="dxa"/>
            <w:vAlign w:val="center"/>
          </w:tcPr>
          <w:p w:rsidR="00AA24A6" w:rsidRPr="0091607A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AA24A6" w:rsidRPr="0091607A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  <w:r w:rsidRPr="0091607A">
              <w:rPr>
                <w:rFonts w:ascii="Cambria" w:hAnsi="Cambria" w:cs="Cambria"/>
                <w:sz w:val="16"/>
                <w:szCs w:val="16"/>
              </w:rPr>
              <w:t>.</w:t>
            </w:r>
            <w:r w:rsidRPr="0091607A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 xml:space="preserve"> [!] </w:t>
            </w:r>
            <w:r w:rsidRPr="0091607A">
              <w:rPr>
                <w:rFonts w:ascii="Cambria" w:hAnsi="Cambria" w:cs="Cambria"/>
                <w:sz w:val="16"/>
                <w:szCs w:val="16"/>
                <w:lang w:eastAsia="tr-TR"/>
              </w:rPr>
              <w:t>Ardışık doğal sayılar, ardışık tek ve çift doğal sayıların her biriyle işlemler yaptırılır.</w:t>
            </w:r>
          </w:p>
          <w:p w:rsidR="00AA24A6" w:rsidRPr="0091607A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  <w:r w:rsidRPr="0091607A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>[!]</w:t>
            </w:r>
            <w:r w:rsidRPr="0091607A">
              <w:rPr>
                <w:rFonts w:ascii="Cambria" w:hAnsi="Cambria" w:cs="Cambria"/>
                <w:sz w:val="16"/>
                <w:szCs w:val="16"/>
                <w:lang w:eastAsia="tr-TR"/>
              </w:rPr>
              <w:t xml:space="preserve"> Problemlerde bu sınıfın sayı ve işlem sınırlılıkları içinde olmalıdır.</w:t>
            </w:r>
          </w:p>
          <w:p w:rsidR="00AA24A6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  <w:r w:rsidRPr="0091607A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>[!]</w:t>
            </w:r>
            <w:r w:rsidRPr="0091607A">
              <w:rPr>
                <w:rFonts w:ascii="Cambria" w:hAnsi="Cambria" w:cs="Cambria"/>
                <w:sz w:val="16"/>
                <w:szCs w:val="16"/>
                <w:lang w:eastAsia="tr-TR"/>
              </w:rPr>
              <w:t>Edinilmiş diğer işlem becerileri ile birlikte başka becerileri kullanmayı gerektiren problemler de çözdürülür ve kurdurulur.</w:t>
            </w:r>
          </w:p>
          <w:p w:rsidR="00AA24A6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AA24A6" w:rsidRPr="0091607A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</w:tc>
      </w:tr>
      <w:tr w:rsidR="00AA24A6" w:rsidRPr="008F5269">
        <w:trPr>
          <w:cantSplit/>
          <w:trHeight w:val="1885"/>
        </w:trPr>
        <w:tc>
          <w:tcPr>
            <w:tcW w:w="480" w:type="dxa"/>
            <w:vMerge/>
            <w:textDirection w:val="btLr"/>
            <w:vAlign w:val="center"/>
          </w:tcPr>
          <w:p w:rsidR="00AA24A6" w:rsidRPr="008F5269" w:rsidRDefault="00AA24A6" w:rsidP="0091607A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17" w:type="dxa"/>
            <w:vMerge/>
            <w:textDirection w:val="btLr"/>
            <w:vAlign w:val="center"/>
          </w:tcPr>
          <w:p w:rsidR="00AA24A6" w:rsidRPr="008F5269" w:rsidRDefault="00AA24A6" w:rsidP="0091607A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AA24A6" w:rsidRPr="008F5269" w:rsidRDefault="00AA24A6" w:rsidP="0091607A">
            <w:pPr>
              <w:spacing w:after="0" w:line="240" w:lineRule="auto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 xml:space="preserve">   4</w:t>
            </w:r>
          </w:p>
        </w:tc>
        <w:tc>
          <w:tcPr>
            <w:tcW w:w="704" w:type="dxa"/>
            <w:vMerge/>
            <w:textDirection w:val="btLr"/>
            <w:vAlign w:val="center"/>
          </w:tcPr>
          <w:p w:rsidR="00AA24A6" w:rsidRPr="008F5269" w:rsidRDefault="00AA24A6" w:rsidP="0091607A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1771" w:type="dxa"/>
            <w:vAlign w:val="center"/>
          </w:tcPr>
          <w:p w:rsidR="00AA24A6" w:rsidRPr="00AD1DDC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AA24A6" w:rsidRPr="00AD1DDC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AA24A6" w:rsidRPr="00AD1DDC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AA24A6" w:rsidRPr="00AD1DDC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AD1DDC">
              <w:rPr>
                <w:rFonts w:ascii="Cambria" w:hAnsi="Cambria" w:cs="Cambria"/>
                <w:b/>
                <w:bCs/>
                <w:sz w:val="20"/>
                <w:szCs w:val="20"/>
              </w:rPr>
              <w:t>Doğal Sayılarla  Çıkarma İşlemi</w:t>
            </w:r>
          </w:p>
          <w:p w:rsidR="00AA24A6" w:rsidRPr="00AD1DDC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AA24A6" w:rsidRPr="00AD1DDC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AA24A6" w:rsidRPr="00AD1DDC" w:rsidRDefault="00AA24A6" w:rsidP="0091607A">
            <w:pPr>
              <w:spacing w:after="0" w:line="240" w:lineRule="auto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AA24A6" w:rsidRPr="0091607A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1607A">
              <w:rPr>
                <w:rFonts w:ascii="Cambria" w:hAnsi="Cambria" w:cs="Cambria"/>
                <w:sz w:val="16"/>
                <w:szCs w:val="16"/>
              </w:rPr>
              <w:t>1.En çok dört basamaklı doğal sayılarla çıkarma işlemini yapar.</w:t>
            </w:r>
          </w:p>
        </w:tc>
        <w:tc>
          <w:tcPr>
            <w:tcW w:w="1559" w:type="dxa"/>
            <w:vAlign w:val="center"/>
          </w:tcPr>
          <w:p w:rsidR="00AA24A6" w:rsidRPr="0091607A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91607A">
              <w:rPr>
                <w:rFonts w:ascii="Cambria" w:hAnsi="Cambria" w:cs="Cambria"/>
                <w:b/>
                <w:bCs/>
                <w:sz w:val="16"/>
                <w:szCs w:val="16"/>
              </w:rPr>
              <w:t>Onluk Taban Blokları</w:t>
            </w:r>
          </w:p>
          <w:p w:rsidR="00AA24A6" w:rsidRPr="0091607A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AA24A6" w:rsidRPr="0091607A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AA24A6" w:rsidRPr="0091607A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91607A">
              <w:rPr>
                <w:rFonts w:ascii="Cambria" w:hAnsi="Cambria" w:cs="Cambria"/>
                <w:b/>
                <w:bCs/>
                <w:sz w:val="16"/>
                <w:szCs w:val="16"/>
              </w:rPr>
              <w:t>Verilmeyeni Bulalım</w:t>
            </w:r>
          </w:p>
        </w:tc>
        <w:tc>
          <w:tcPr>
            <w:tcW w:w="2511" w:type="dxa"/>
            <w:vAlign w:val="center"/>
          </w:tcPr>
          <w:p w:rsidR="00AA24A6" w:rsidRPr="0091607A" w:rsidRDefault="00AA24A6" w:rsidP="0091607A">
            <w:pPr>
              <w:spacing w:after="0" w:line="240" w:lineRule="auto"/>
              <w:rPr>
                <w:rFonts w:ascii="Cambria" w:eastAsia="Batang" w:hAnsi="Cambria" w:cs="Cambria"/>
                <w:sz w:val="16"/>
                <w:szCs w:val="16"/>
                <w:lang w:eastAsia="tr-TR"/>
              </w:rPr>
            </w:pPr>
            <w:r w:rsidRPr="0091607A">
              <w:rPr>
                <w:rFonts w:ascii="Cambria" w:hAnsi="Cambria" w:cs="Cambria"/>
                <w:b/>
                <w:bCs/>
                <w:sz w:val="16"/>
                <w:szCs w:val="16"/>
                <w:lang w:eastAsia="tr-TR"/>
              </w:rPr>
              <w:sym w:font="Webdings" w:char="F060"/>
            </w:r>
            <w:r w:rsidRPr="0091607A">
              <w:rPr>
                <w:rFonts w:ascii="Cambria" w:eastAsia="Batang" w:hAnsi="Cambria" w:cs="Cambria"/>
                <w:sz w:val="16"/>
                <w:szCs w:val="16"/>
                <w:lang w:eastAsia="tr-TR"/>
              </w:rPr>
              <w:t>Sosyal Bilgiler dersi “Üretimden Tüketime” ünitesi (Kazanım 3)</w:t>
            </w:r>
          </w:p>
          <w:p w:rsidR="00AA24A6" w:rsidRPr="0091607A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</w:p>
        </w:tc>
        <w:tc>
          <w:tcPr>
            <w:tcW w:w="4824" w:type="dxa"/>
            <w:vAlign w:val="center"/>
          </w:tcPr>
          <w:p w:rsidR="00AA24A6" w:rsidRPr="0091607A" w:rsidRDefault="00AA24A6" w:rsidP="0091607A">
            <w:pPr>
              <w:spacing w:after="0" w:line="240" w:lineRule="auto"/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</w:pPr>
          </w:p>
          <w:p w:rsidR="00AA24A6" w:rsidRPr="0091607A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1607A">
              <w:rPr>
                <w:rFonts w:ascii="Cambria" w:hAnsi="Cambria" w:cs="Cambria"/>
                <w:sz w:val="16"/>
                <w:szCs w:val="16"/>
              </w:rPr>
              <w:t>[!] Ara basamaklarında sıfır olan sayılarla da çıkarma işlemi yaptırılır.</w:t>
            </w:r>
          </w:p>
          <w:p w:rsidR="00AA24A6" w:rsidRPr="0091607A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1607A">
              <w:rPr>
                <w:rFonts w:ascii="Cambria" w:hAnsi="Cambria" w:cs="Cambria"/>
                <w:sz w:val="16"/>
                <w:szCs w:val="16"/>
              </w:rPr>
              <w:t>[!] Verilmeyen farklı rakamlar yerine farklı şekiller veya harfler kullanılır.</w:t>
            </w:r>
          </w:p>
          <w:p w:rsidR="00AA24A6" w:rsidRPr="0091607A" w:rsidRDefault="00AA24A6" w:rsidP="0091607A">
            <w:pPr>
              <w:spacing w:after="0" w:line="240" w:lineRule="auto"/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</w:pPr>
            <w:r w:rsidRPr="0091607A">
              <w:rPr>
                <w:rFonts w:ascii="Cambria" w:hAnsi="Cambria" w:cs="Cambria"/>
                <w:sz w:val="16"/>
                <w:szCs w:val="16"/>
              </w:rPr>
              <w:t>Bu sınıfın sayı ve işlem sınırlılıkları içinde kalınır</w:t>
            </w:r>
          </w:p>
          <w:p w:rsidR="00AA24A6" w:rsidRPr="0091607A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</w:tc>
      </w:tr>
      <w:tr w:rsidR="00AA24A6" w:rsidRPr="008F5269">
        <w:trPr>
          <w:cantSplit/>
          <w:trHeight w:val="2278"/>
        </w:trPr>
        <w:tc>
          <w:tcPr>
            <w:tcW w:w="480" w:type="dxa"/>
            <w:vMerge/>
            <w:textDirection w:val="btLr"/>
            <w:vAlign w:val="center"/>
          </w:tcPr>
          <w:p w:rsidR="00AA24A6" w:rsidRPr="008F5269" w:rsidRDefault="00AA24A6" w:rsidP="0091607A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17" w:type="dxa"/>
            <w:vMerge/>
            <w:textDirection w:val="btLr"/>
            <w:vAlign w:val="center"/>
          </w:tcPr>
          <w:p w:rsidR="00AA24A6" w:rsidRPr="008F5269" w:rsidRDefault="00AA24A6" w:rsidP="0091607A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AA24A6" w:rsidRPr="008F5269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4</w:t>
            </w:r>
          </w:p>
        </w:tc>
        <w:tc>
          <w:tcPr>
            <w:tcW w:w="704" w:type="dxa"/>
            <w:vMerge/>
            <w:textDirection w:val="btLr"/>
            <w:vAlign w:val="center"/>
          </w:tcPr>
          <w:p w:rsidR="00AA24A6" w:rsidRPr="008F5269" w:rsidRDefault="00AA24A6" w:rsidP="0091607A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1771" w:type="dxa"/>
            <w:vAlign w:val="center"/>
          </w:tcPr>
          <w:p w:rsidR="00AA24A6" w:rsidRPr="00AD1DDC" w:rsidRDefault="00AA24A6" w:rsidP="0091607A">
            <w:pPr>
              <w:spacing w:after="0" w:line="240" w:lineRule="auto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AA24A6" w:rsidRPr="00AD1DDC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AA24A6" w:rsidRPr="00AD1DDC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AD1DDC">
              <w:rPr>
                <w:rFonts w:ascii="Cambria" w:hAnsi="Cambria" w:cs="Cambria"/>
                <w:b/>
                <w:bCs/>
                <w:sz w:val="20"/>
                <w:szCs w:val="20"/>
              </w:rPr>
              <w:t>Doğal Sayılarla Çıkarma İşlemi</w:t>
            </w:r>
          </w:p>
          <w:p w:rsidR="00AA24A6" w:rsidRPr="00AD1DDC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AA24A6" w:rsidRPr="00AD1DDC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AA24A6" w:rsidRPr="00AD1DDC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AA24A6" w:rsidRPr="00AD1DDC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AA24A6" w:rsidRPr="00AD1DDC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AA24A6" w:rsidRPr="00AD1DDC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AA24A6" w:rsidRPr="0091607A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1607A">
              <w:rPr>
                <w:rFonts w:ascii="Cambria" w:hAnsi="Cambria" w:cs="Cambria"/>
                <w:sz w:val="16"/>
                <w:szCs w:val="16"/>
                <w:lang w:eastAsia="tr-TR"/>
              </w:rPr>
              <w:t>4.Doğal sayılarla çıkarma işlemini gerektiren problemleri çözer ve kurar.</w:t>
            </w:r>
          </w:p>
        </w:tc>
        <w:tc>
          <w:tcPr>
            <w:tcW w:w="1559" w:type="dxa"/>
            <w:vAlign w:val="center"/>
          </w:tcPr>
          <w:p w:rsidR="00AA24A6" w:rsidRPr="0091607A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</w:tc>
        <w:tc>
          <w:tcPr>
            <w:tcW w:w="2511" w:type="dxa"/>
            <w:vAlign w:val="center"/>
          </w:tcPr>
          <w:p w:rsidR="00AA24A6" w:rsidRPr="0091607A" w:rsidRDefault="00AA24A6" w:rsidP="0091607A">
            <w:pPr>
              <w:spacing w:after="0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91607A">
              <w:rPr>
                <w:rFonts w:ascii="Cambria" w:hAnsi="Cambria" w:cs="Cambria"/>
                <w:b/>
                <w:bCs/>
                <w:sz w:val="16"/>
                <w:szCs w:val="16"/>
              </w:rPr>
              <w:t>()Zaman ölçme</w:t>
            </w:r>
          </w:p>
          <w:p w:rsidR="00AA24A6" w:rsidRPr="0091607A" w:rsidRDefault="00AA24A6" w:rsidP="0091607A">
            <w:pPr>
              <w:spacing w:after="0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91607A">
              <w:rPr>
                <w:rFonts w:ascii="Cambria" w:hAnsi="Cambria" w:cs="Cambria"/>
                <w:b/>
                <w:bCs/>
                <w:sz w:val="16"/>
                <w:szCs w:val="16"/>
              </w:rPr>
              <w:t>Türkçe dersi kazanım4</w:t>
            </w:r>
          </w:p>
          <w:p w:rsidR="00AA24A6" w:rsidRPr="0091607A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4824" w:type="dxa"/>
            <w:vAlign w:val="center"/>
          </w:tcPr>
          <w:p w:rsidR="00AA24A6" w:rsidRPr="0091607A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  <w:r w:rsidRPr="0091607A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>[!]</w:t>
            </w:r>
            <w:r w:rsidRPr="0091607A">
              <w:rPr>
                <w:rFonts w:ascii="Cambria" w:hAnsi="Cambria" w:cs="Cambria"/>
                <w:sz w:val="16"/>
                <w:szCs w:val="16"/>
                <w:lang w:eastAsia="tr-TR"/>
              </w:rPr>
              <w:t xml:space="preserve"> Problemlerde bu sınıfın sayı ve işlem sınırlılıkları içinde olmalıdır.</w:t>
            </w:r>
          </w:p>
          <w:p w:rsidR="00AA24A6" w:rsidRPr="0091607A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  <w:r w:rsidRPr="0091607A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>[!]</w:t>
            </w:r>
            <w:r w:rsidRPr="0091607A">
              <w:rPr>
                <w:rFonts w:ascii="Cambria" w:hAnsi="Cambria" w:cs="Cambria"/>
                <w:sz w:val="16"/>
                <w:szCs w:val="16"/>
                <w:lang w:eastAsia="tr-TR"/>
              </w:rPr>
              <w:t>Edinilmiş diğer işlem becerileri ile birlikte başka becerileri kullanmayı gerektiren problemler de çözdürülür ve kurdurulur.</w:t>
            </w:r>
          </w:p>
          <w:p w:rsidR="00AA24A6" w:rsidRPr="0091607A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1607A">
              <w:rPr>
                <w:rFonts w:ascii="Cambria" w:hAnsi="Cambria" w:cs="Cambria"/>
                <w:sz w:val="16"/>
                <w:szCs w:val="16"/>
              </w:rPr>
              <w:t>Doğal sayılarla en çok üç işlemil problemler çözdürülür ve kurdurulur.</w:t>
            </w:r>
          </w:p>
        </w:tc>
      </w:tr>
    </w:tbl>
    <w:p w:rsidR="00AA24A6" w:rsidRDefault="00AA24A6"/>
    <w:p w:rsidR="00AA24A6" w:rsidRDefault="00AA24A6"/>
    <w:p w:rsidR="00AA24A6" w:rsidRDefault="00AA24A6"/>
    <w:p w:rsidR="00AA24A6" w:rsidRDefault="00AA24A6" w:rsidP="0091607A">
      <w:pPr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</w:p>
    <w:p w:rsidR="00AA24A6" w:rsidRPr="0091607A" w:rsidRDefault="00AA24A6" w:rsidP="0091607A">
      <w:pPr>
        <w:spacing w:after="0" w:line="240" w:lineRule="auto"/>
        <w:jc w:val="center"/>
        <w:rPr>
          <w:rFonts w:ascii="Cambria" w:hAnsi="Cambria" w:cs="Cambria"/>
        </w:rPr>
      </w:pPr>
      <w:r>
        <w:rPr>
          <w:rFonts w:ascii="Cambria" w:hAnsi="Cambria" w:cs="Cambria"/>
          <w:b/>
          <w:bCs/>
          <w:sz w:val="24"/>
          <w:szCs w:val="24"/>
        </w:rPr>
        <w:t>3</w:t>
      </w:r>
      <w:r w:rsidRPr="000A6957">
        <w:rPr>
          <w:rFonts w:ascii="Cambria" w:hAnsi="Cambria" w:cs="Cambria"/>
          <w:b/>
          <w:bCs/>
          <w:sz w:val="24"/>
          <w:szCs w:val="24"/>
        </w:rPr>
        <w:t>.ÜNİTE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5"/>
        <w:gridCol w:w="572"/>
        <w:gridCol w:w="502"/>
        <w:gridCol w:w="485"/>
        <w:gridCol w:w="2268"/>
        <w:gridCol w:w="3260"/>
        <w:gridCol w:w="1418"/>
        <w:gridCol w:w="1564"/>
        <w:gridCol w:w="4820"/>
      </w:tblGrid>
      <w:tr w:rsidR="00AA24A6" w:rsidRPr="0091607A">
        <w:trPr>
          <w:cantSplit/>
          <w:trHeight w:val="1404"/>
        </w:trPr>
        <w:tc>
          <w:tcPr>
            <w:tcW w:w="425" w:type="dxa"/>
            <w:textDirection w:val="btLr"/>
            <w:vAlign w:val="center"/>
          </w:tcPr>
          <w:p w:rsidR="00AA24A6" w:rsidRPr="0091607A" w:rsidRDefault="00AA24A6" w:rsidP="0091607A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AYLAR</w:t>
            </w:r>
          </w:p>
        </w:tc>
        <w:tc>
          <w:tcPr>
            <w:tcW w:w="572" w:type="dxa"/>
            <w:textDirection w:val="btLr"/>
            <w:vAlign w:val="center"/>
          </w:tcPr>
          <w:p w:rsidR="00AA24A6" w:rsidRPr="0091607A" w:rsidRDefault="00AA24A6" w:rsidP="0091607A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HAFTA </w:t>
            </w:r>
          </w:p>
        </w:tc>
        <w:tc>
          <w:tcPr>
            <w:tcW w:w="502" w:type="dxa"/>
            <w:textDirection w:val="btLr"/>
            <w:vAlign w:val="center"/>
          </w:tcPr>
          <w:p w:rsidR="00AA24A6" w:rsidRPr="0091607A" w:rsidRDefault="00AA24A6" w:rsidP="0091607A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91607A"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 (DERS SAATİ)</w:t>
            </w:r>
          </w:p>
        </w:tc>
        <w:tc>
          <w:tcPr>
            <w:tcW w:w="485" w:type="dxa"/>
            <w:textDirection w:val="btLr"/>
            <w:vAlign w:val="center"/>
          </w:tcPr>
          <w:p w:rsidR="00AA24A6" w:rsidRPr="0091607A" w:rsidRDefault="00AA24A6" w:rsidP="0091607A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91607A">
              <w:rPr>
                <w:rFonts w:ascii="Cambria" w:hAnsi="Cambria" w:cs="Cambria"/>
                <w:b/>
                <w:bCs/>
                <w:sz w:val="16"/>
                <w:szCs w:val="16"/>
              </w:rPr>
              <w:t>ÖĞRENME</w:t>
            </w:r>
          </w:p>
          <w:p w:rsidR="00AA24A6" w:rsidRPr="0091607A" w:rsidRDefault="00AA24A6" w:rsidP="0091607A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91607A">
              <w:rPr>
                <w:rFonts w:ascii="Cambria" w:hAnsi="Cambria" w:cs="Cambria"/>
                <w:b/>
                <w:bCs/>
                <w:sz w:val="16"/>
                <w:szCs w:val="16"/>
              </w:rPr>
              <w:t>ALANI</w:t>
            </w:r>
          </w:p>
        </w:tc>
        <w:tc>
          <w:tcPr>
            <w:tcW w:w="2268" w:type="dxa"/>
            <w:vAlign w:val="center"/>
          </w:tcPr>
          <w:p w:rsidR="00AA24A6" w:rsidRPr="0091607A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91607A">
              <w:rPr>
                <w:rFonts w:ascii="Cambria" w:hAnsi="Cambria" w:cs="Cambria"/>
                <w:b/>
                <w:bCs/>
                <w:sz w:val="16"/>
                <w:szCs w:val="16"/>
              </w:rPr>
              <w:t>ALT ÖĞRENME ALANLARI</w:t>
            </w:r>
          </w:p>
        </w:tc>
        <w:tc>
          <w:tcPr>
            <w:tcW w:w="3260" w:type="dxa"/>
            <w:vAlign w:val="center"/>
          </w:tcPr>
          <w:p w:rsidR="00AA24A6" w:rsidRPr="0091607A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91607A">
              <w:rPr>
                <w:rFonts w:ascii="Cambria" w:hAnsi="Cambria" w:cs="Cambri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1418" w:type="dxa"/>
            <w:vAlign w:val="center"/>
          </w:tcPr>
          <w:p w:rsidR="00AA24A6" w:rsidRPr="0091607A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91607A">
              <w:rPr>
                <w:rFonts w:ascii="Cambria" w:hAnsi="Cambria" w:cs="Cambri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564" w:type="dxa"/>
            <w:vAlign w:val="center"/>
          </w:tcPr>
          <w:p w:rsidR="00AA24A6" w:rsidRPr="0091607A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91607A">
              <w:rPr>
                <w:rFonts w:ascii="Cambria" w:hAnsi="Cambria" w:cs="Cambria"/>
                <w:b/>
                <w:bCs/>
                <w:sz w:val="16"/>
                <w:szCs w:val="16"/>
              </w:rPr>
              <w:t>DERS İÇİ VE DİĞER DERSLERLE İLİŞKİLENDİRME,</w:t>
            </w:r>
          </w:p>
          <w:p w:rsidR="00AA24A6" w:rsidRPr="0091607A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91607A">
              <w:rPr>
                <w:rFonts w:ascii="Cambria" w:hAnsi="Cambria" w:cs="Cambria"/>
                <w:b/>
                <w:bCs/>
                <w:sz w:val="16"/>
                <w:szCs w:val="16"/>
              </w:rPr>
              <w:t>ATATÜRKÇÜLÜK</w:t>
            </w:r>
          </w:p>
        </w:tc>
        <w:tc>
          <w:tcPr>
            <w:tcW w:w="4820" w:type="dxa"/>
            <w:vAlign w:val="center"/>
          </w:tcPr>
          <w:p w:rsidR="00AA24A6" w:rsidRPr="0091607A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91607A">
              <w:rPr>
                <w:rFonts w:ascii="Cambria" w:hAnsi="Cambria" w:cs="Cambria"/>
                <w:b/>
                <w:bCs/>
                <w:sz w:val="16"/>
                <w:szCs w:val="16"/>
              </w:rPr>
              <w:t>AÇIKLAMALAR</w:t>
            </w:r>
          </w:p>
        </w:tc>
      </w:tr>
      <w:tr w:rsidR="00AA24A6" w:rsidRPr="0091607A">
        <w:trPr>
          <w:trHeight w:val="1139"/>
        </w:trPr>
        <w:tc>
          <w:tcPr>
            <w:tcW w:w="425" w:type="dxa"/>
            <w:vMerge w:val="restart"/>
            <w:textDirection w:val="btLr"/>
            <w:vAlign w:val="center"/>
          </w:tcPr>
          <w:p w:rsidR="00AA24A6" w:rsidRPr="0091607A" w:rsidRDefault="00AA24A6" w:rsidP="0091607A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BC3711">
              <w:rPr>
                <w:rFonts w:ascii="Cambria" w:hAnsi="Cambria" w:cs="Cambria"/>
                <w:b/>
                <w:bCs/>
                <w:sz w:val="20"/>
                <w:szCs w:val="20"/>
              </w:rPr>
              <w:t>OCAK- ARALIK</w:t>
            </w:r>
          </w:p>
        </w:tc>
        <w:tc>
          <w:tcPr>
            <w:tcW w:w="572" w:type="dxa"/>
            <w:vMerge w:val="restart"/>
            <w:textDirection w:val="btLr"/>
            <w:vAlign w:val="center"/>
          </w:tcPr>
          <w:p w:rsidR="00AA24A6" w:rsidRPr="0091607A" w:rsidRDefault="00AA24A6" w:rsidP="0091607A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7D44BA">
              <w:rPr>
                <w:rFonts w:ascii="Cambria" w:hAnsi="Cambria" w:cs="Cambria"/>
                <w:b/>
                <w:bCs/>
                <w:sz w:val="20"/>
                <w:szCs w:val="20"/>
              </w:rPr>
              <w:t>12- 16 Aralık</w:t>
            </w:r>
          </w:p>
        </w:tc>
        <w:tc>
          <w:tcPr>
            <w:tcW w:w="502" w:type="dxa"/>
            <w:vAlign w:val="center"/>
          </w:tcPr>
          <w:p w:rsidR="00AA24A6" w:rsidRPr="0091607A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91607A">
              <w:rPr>
                <w:rFonts w:ascii="Cambria" w:hAnsi="Cambria" w:cs="Cambria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85" w:type="dxa"/>
            <w:vMerge w:val="restart"/>
            <w:textDirection w:val="btLr"/>
            <w:vAlign w:val="center"/>
          </w:tcPr>
          <w:p w:rsidR="00AA24A6" w:rsidRPr="0091607A" w:rsidRDefault="00AA24A6" w:rsidP="0091607A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91607A">
              <w:rPr>
                <w:rFonts w:ascii="Cambria" w:hAnsi="Cambria" w:cs="Cambria"/>
                <w:b/>
                <w:bCs/>
                <w:sz w:val="20"/>
                <w:szCs w:val="20"/>
              </w:rPr>
              <w:t>SAYILAR</w:t>
            </w:r>
          </w:p>
        </w:tc>
        <w:tc>
          <w:tcPr>
            <w:tcW w:w="2268" w:type="dxa"/>
            <w:vMerge w:val="restart"/>
            <w:vAlign w:val="center"/>
          </w:tcPr>
          <w:p w:rsidR="00AA24A6" w:rsidRPr="0091607A" w:rsidRDefault="00AA24A6" w:rsidP="00C61DD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AD1DDC">
              <w:rPr>
                <w:rFonts w:ascii="Cambria" w:hAnsi="Cambria" w:cs="Cambria"/>
                <w:b/>
                <w:bCs/>
                <w:sz w:val="20"/>
                <w:szCs w:val="20"/>
              </w:rPr>
              <w:t>Doğal Sayılarla Çarpma İşlemi</w:t>
            </w:r>
          </w:p>
        </w:tc>
        <w:tc>
          <w:tcPr>
            <w:tcW w:w="3260" w:type="dxa"/>
            <w:vAlign w:val="center"/>
          </w:tcPr>
          <w:p w:rsidR="00AA24A6" w:rsidRPr="0091607A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  <w:r w:rsidRPr="0091607A">
              <w:rPr>
                <w:rFonts w:ascii="Cambria" w:hAnsi="Cambria" w:cs="Cambria"/>
                <w:sz w:val="16"/>
                <w:szCs w:val="16"/>
                <w:lang w:eastAsia="tr-TR"/>
              </w:rPr>
              <w:t>1.Çarpımı en çok beş basamaklı doğal sayı olacak şekilde iki doğal sayıyla çarpma işlemini yapar.</w:t>
            </w:r>
          </w:p>
          <w:p w:rsidR="00AA24A6" w:rsidRPr="0091607A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1607A">
              <w:rPr>
                <w:rFonts w:ascii="Cambria" w:hAnsi="Cambria" w:cs="Cambria"/>
                <w:sz w:val="16"/>
                <w:szCs w:val="16"/>
              </w:rPr>
              <w:t>En çok üç basamaklı doğal sayıları 10,100,1000 ile zihinden çarpar.</w:t>
            </w:r>
          </w:p>
        </w:tc>
        <w:tc>
          <w:tcPr>
            <w:tcW w:w="1418" w:type="dxa"/>
            <w:vAlign w:val="center"/>
          </w:tcPr>
          <w:p w:rsidR="00AA24A6" w:rsidRPr="0091607A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91607A">
              <w:rPr>
                <w:rFonts w:ascii="Cambria" w:hAnsi="Cambria" w:cs="Cambria"/>
                <w:b/>
                <w:bCs/>
                <w:sz w:val="16"/>
                <w:szCs w:val="16"/>
              </w:rPr>
              <w:t>Çarpmayı Modelleyelim</w:t>
            </w:r>
          </w:p>
        </w:tc>
        <w:tc>
          <w:tcPr>
            <w:tcW w:w="1564" w:type="dxa"/>
            <w:vAlign w:val="center"/>
          </w:tcPr>
          <w:p w:rsidR="00AA24A6" w:rsidRPr="0091607A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4820" w:type="dxa"/>
            <w:vAlign w:val="center"/>
          </w:tcPr>
          <w:p w:rsidR="00AA24A6" w:rsidRPr="0091607A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  <w:r w:rsidRPr="0091607A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>[</w:t>
            </w:r>
            <w:r w:rsidRPr="0091607A">
              <w:rPr>
                <w:rFonts w:ascii="Cambria" w:hAnsi="Cambria" w:cs="Cambria"/>
                <w:b/>
                <w:bCs/>
                <w:spacing w:val="-20"/>
                <w:sz w:val="16"/>
                <w:szCs w:val="16"/>
                <w:lang w:eastAsia="tr-TR"/>
              </w:rPr>
              <w:t>!</w:t>
            </w:r>
            <w:r w:rsidRPr="0091607A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>]</w:t>
            </w:r>
            <w:r w:rsidRPr="0091607A">
              <w:rPr>
                <w:rFonts w:ascii="Cambria" w:hAnsi="Cambria" w:cs="Cambria"/>
                <w:sz w:val="16"/>
                <w:szCs w:val="16"/>
                <w:lang w:eastAsia="tr-TR"/>
              </w:rPr>
              <w:t xml:space="preserve"> Basamak tablolarından yararlandırılır.</w:t>
            </w:r>
          </w:p>
          <w:p w:rsidR="00AA24A6" w:rsidRPr="0091607A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  <w:r w:rsidRPr="0091607A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>[</w:t>
            </w:r>
            <w:r w:rsidRPr="0091607A">
              <w:rPr>
                <w:rFonts w:ascii="Cambria" w:hAnsi="Cambria" w:cs="Cambria"/>
                <w:b/>
                <w:bCs/>
                <w:spacing w:val="-20"/>
                <w:sz w:val="16"/>
                <w:szCs w:val="16"/>
                <w:lang w:eastAsia="tr-TR"/>
              </w:rPr>
              <w:t>!</w:t>
            </w:r>
            <w:r w:rsidRPr="0091607A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 xml:space="preserve">] </w:t>
            </w:r>
            <w:r w:rsidRPr="0091607A">
              <w:rPr>
                <w:rFonts w:ascii="Cambria" w:hAnsi="Cambria" w:cs="Cambria"/>
                <w:sz w:val="16"/>
                <w:szCs w:val="16"/>
                <w:lang w:eastAsia="tr-TR"/>
              </w:rPr>
              <w:t>Ara basamaklarında sıfır olan sayılarla da çarpma işlemi yaptırılır.</w:t>
            </w:r>
          </w:p>
          <w:p w:rsidR="00AA24A6" w:rsidRPr="0091607A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1607A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>[</w:t>
            </w:r>
            <w:r w:rsidRPr="0091607A">
              <w:rPr>
                <w:rFonts w:ascii="Cambria" w:hAnsi="Cambria" w:cs="Cambria"/>
                <w:b/>
                <w:bCs/>
                <w:spacing w:val="-20"/>
                <w:sz w:val="16"/>
                <w:szCs w:val="16"/>
                <w:lang w:eastAsia="tr-TR"/>
              </w:rPr>
              <w:t>!</w:t>
            </w:r>
            <w:r w:rsidRPr="0091607A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>]</w:t>
            </w:r>
            <w:r w:rsidRPr="0091607A">
              <w:rPr>
                <w:rFonts w:ascii="Cambria" w:hAnsi="Cambria" w:cs="Cambria"/>
                <w:sz w:val="16"/>
                <w:szCs w:val="16"/>
                <w:lang w:eastAsia="tr-TR"/>
              </w:rPr>
              <w:t xml:space="preserve"> Bu sınıftaki sayı ve işlem sınırlılıkları içinde verilmeyen çarpan da buldurulabilir.</w:t>
            </w:r>
            <w:r w:rsidRPr="0091607A">
              <w:rPr>
                <w:rFonts w:ascii="Cambria" w:hAnsi="Cambria" w:cs="Cambria"/>
                <w:sz w:val="16"/>
                <w:szCs w:val="16"/>
              </w:rPr>
              <w:t>.</w:t>
            </w:r>
          </w:p>
        </w:tc>
      </w:tr>
      <w:tr w:rsidR="00AA24A6" w:rsidRPr="0091607A">
        <w:trPr>
          <w:cantSplit/>
          <w:trHeight w:val="690"/>
        </w:trPr>
        <w:tc>
          <w:tcPr>
            <w:tcW w:w="425" w:type="dxa"/>
            <w:vMerge/>
            <w:vAlign w:val="center"/>
          </w:tcPr>
          <w:p w:rsidR="00AA24A6" w:rsidRPr="0091607A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572" w:type="dxa"/>
            <w:vMerge/>
            <w:textDirection w:val="btLr"/>
            <w:vAlign w:val="center"/>
          </w:tcPr>
          <w:p w:rsidR="00AA24A6" w:rsidRPr="0091607A" w:rsidRDefault="00AA24A6" w:rsidP="0091607A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502" w:type="dxa"/>
            <w:vAlign w:val="center"/>
          </w:tcPr>
          <w:p w:rsidR="00AA24A6" w:rsidRPr="0091607A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91607A">
              <w:rPr>
                <w:rFonts w:ascii="Cambria" w:hAnsi="Cambria" w:cs="Cambri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85" w:type="dxa"/>
            <w:vMerge/>
            <w:vAlign w:val="center"/>
          </w:tcPr>
          <w:p w:rsidR="00AA24A6" w:rsidRPr="0091607A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A24A6" w:rsidRPr="0091607A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AA24A6" w:rsidRPr="0091607A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1. Ç</w:t>
            </w:r>
            <w:r w:rsidRPr="0091607A">
              <w:rPr>
                <w:rFonts w:ascii="Cambria" w:hAnsi="Cambria" w:cs="Cambria"/>
                <w:sz w:val="16"/>
                <w:szCs w:val="16"/>
              </w:rPr>
              <w:t>arpımı en çok beş basamaklı doğal sayı olacak şekilde iki sayıyı çarpma</w:t>
            </w:r>
          </w:p>
          <w:p w:rsidR="00AA24A6" w:rsidRPr="0091607A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AA24A6" w:rsidRPr="0091607A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91607A">
              <w:rPr>
                <w:rFonts w:ascii="Cambria" w:hAnsi="Cambria" w:cs="Cambria"/>
                <w:b/>
                <w:bCs/>
                <w:sz w:val="16"/>
                <w:szCs w:val="16"/>
              </w:rPr>
              <w:t>Kısa Yoldan Çarpma</w:t>
            </w:r>
          </w:p>
        </w:tc>
        <w:tc>
          <w:tcPr>
            <w:tcW w:w="1564" w:type="dxa"/>
            <w:vAlign w:val="center"/>
          </w:tcPr>
          <w:p w:rsidR="00AA24A6" w:rsidRPr="0091607A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4820" w:type="dxa"/>
            <w:vAlign w:val="center"/>
          </w:tcPr>
          <w:p w:rsidR="00AA24A6" w:rsidRPr="0091607A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  <w:r w:rsidRPr="0091607A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>[</w:t>
            </w:r>
            <w:r w:rsidRPr="0091607A">
              <w:rPr>
                <w:rFonts w:ascii="Cambria" w:hAnsi="Cambria" w:cs="Cambria"/>
                <w:b/>
                <w:bCs/>
                <w:spacing w:val="-20"/>
                <w:sz w:val="16"/>
                <w:szCs w:val="16"/>
                <w:lang w:eastAsia="tr-TR"/>
              </w:rPr>
              <w:t>!</w:t>
            </w:r>
            <w:r w:rsidRPr="0091607A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>]</w:t>
            </w:r>
            <w:r w:rsidRPr="0091607A">
              <w:rPr>
                <w:rFonts w:ascii="Cambria" w:hAnsi="Cambria" w:cs="Cambria"/>
                <w:sz w:val="16"/>
                <w:szCs w:val="16"/>
                <w:lang w:eastAsia="tr-TR"/>
              </w:rPr>
              <w:t xml:space="preserve"> Basamak tablolarından yararlandırılır.</w:t>
            </w:r>
          </w:p>
          <w:p w:rsidR="00AA24A6" w:rsidRPr="0091607A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1607A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>[</w:t>
            </w:r>
            <w:r w:rsidRPr="0091607A">
              <w:rPr>
                <w:rFonts w:ascii="Cambria" w:hAnsi="Cambria" w:cs="Cambria"/>
                <w:b/>
                <w:bCs/>
                <w:spacing w:val="-20"/>
                <w:sz w:val="16"/>
                <w:szCs w:val="16"/>
                <w:lang w:eastAsia="tr-TR"/>
              </w:rPr>
              <w:t>!</w:t>
            </w:r>
            <w:r w:rsidRPr="0091607A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 xml:space="preserve">] </w:t>
            </w:r>
            <w:r w:rsidRPr="0091607A">
              <w:rPr>
                <w:rFonts w:ascii="Cambria" w:hAnsi="Cambria" w:cs="Cambria"/>
                <w:sz w:val="16"/>
                <w:szCs w:val="16"/>
                <w:lang w:eastAsia="tr-TR"/>
              </w:rPr>
              <w:t>Ara basamaklarında sıfır olan sayılarla da çarpma işlemi yaptırılır.</w:t>
            </w:r>
          </w:p>
        </w:tc>
      </w:tr>
      <w:tr w:rsidR="00AA24A6" w:rsidRPr="0091607A">
        <w:trPr>
          <w:cantSplit/>
          <w:trHeight w:val="714"/>
        </w:trPr>
        <w:tc>
          <w:tcPr>
            <w:tcW w:w="425" w:type="dxa"/>
            <w:vMerge/>
            <w:vAlign w:val="center"/>
          </w:tcPr>
          <w:p w:rsidR="00AA24A6" w:rsidRPr="0091607A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572" w:type="dxa"/>
            <w:vMerge w:val="restart"/>
            <w:textDirection w:val="btLr"/>
            <w:vAlign w:val="center"/>
          </w:tcPr>
          <w:p w:rsidR="00AA24A6" w:rsidRPr="0091607A" w:rsidRDefault="00AA24A6" w:rsidP="0091607A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7D44BA">
              <w:rPr>
                <w:rFonts w:ascii="Cambria" w:hAnsi="Cambria" w:cs="Cambria"/>
                <w:b/>
                <w:bCs/>
                <w:sz w:val="20"/>
                <w:szCs w:val="20"/>
              </w:rPr>
              <w:t>19 Aralık -3 Ocak</w:t>
            </w:r>
          </w:p>
        </w:tc>
        <w:tc>
          <w:tcPr>
            <w:tcW w:w="502" w:type="dxa"/>
            <w:vAlign w:val="center"/>
          </w:tcPr>
          <w:p w:rsidR="00AA24A6" w:rsidRPr="0091607A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85" w:type="dxa"/>
            <w:vMerge/>
            <w:vAlign w:val="center"/>
          </w:tcPr>
          <w:p w:rsidR="00AA24A6" w:rsidRPr="0091607A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AA24A6" w:rsidRPr="0091607A" w:rsidRDefault="00AA24A6" w:rsidP="0091607A">
            <w:pPr>
              <w:spacing w:after="0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AD1DDC">
              <w:rPr>
                <w:rFonts w:ascii="Cambria" w:hAnsi="Cambria" w:cs="Cambria"/>
                <w:b/>
                <w:bCs/>
                <w:sz w:val="20"/>
                <w:szCs w:val="20"/>
              </w:rPr>
              <w:t>Doğal Sayılarla Çarpma İşlemi</w:t>
            </w:r>
          </w:p>
          <w:p w:rsidR="00AA24A6" w:rsidRPr="0091607A" w:rsidRDefault="00AA24A6" w:rsidP="00C61DD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AA24A6" w:rsidRPr="0091607A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1607A">
              <w:rPr>
                <w:rFonts w:ascii="Cambria" w:hAnsi="Cambria" w:cs="Cambria"/>
                <w:sz w:val="16"/>
                <w:szCs w:val="16"/>
              </w:rPr>
              <w:t>4. en çok üç basamaklı doğal sayıları 10,100,1000 ile zihinden çarpar</w:t>
            </w:r>
            <w:r>
              <w:rPr>
                <w:rFonts w:ascii="Cambria" w:hAnsi="Cambria" w:cs="Cambria"/>
                <w:sz w:val="16"/>
                <w:szCs w:val="16"/>
              </w:rPr>
              <w:t>.</w:t>
            </w:r>
          </w:p>
        </w:tc>
        <w:tc>
          <w:tcPr>
            <w:tcW w:w="1418" w:type="dxa"/>
            <w:vAlign w:val="center"/>
          </w:tcPr>
          <w:p w:rsidR="00AA24A6" w:rsidRPr="0091607A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AA24A6" w:rsidRPr="0091607A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4820" w:type="dxa"/>
            <w:vAlign w:val="center"/>
          </w:tcPr>
          <w:p w:rsidR="00AA24A6" w:rsidRPr="0091607A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</w:tr>
      <w:tr w:rsidR="00AA24A6" w:rsidRPr="0091607A">
        <w:trPr>
          <w:cantSplit/>
          <w:trHeight w:val="696"/>
        </w:trPr>
        <w:tc>
          <w:tcPr>
            <w:tcW w:w="425" w:type="dxa"/>
            <w:vMerge/>
            <w:vAlign w:val="center"/>
          </w:tcPr>
          <w:p w:rsidR="00AA24A6" w:rsidRPr="0091607A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572" w:type="dxa"/>
            <w:vMerge/>
            <w:textDirection w:val="btLr"/>
            <w:vAlign w:val="center"/>
          </w:tcPr>
          <w:p w:rsidR="00AA24A6" w:rsidRPr="0091607A" w:rsidRDefault="00AA24A6" w:rsidP="0091607A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502" w:type="dxa"/>
            <w:vAlign w:val="center"/>
          </w:tcPr>
          <w:p w:rsidR="00AA24A6" w:rsidRPr="0091607A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85" w:type="dxa"/>
            <w:vMerge/>
            <w:vAlign w:val="center"/>
          </w:tcPr>
          <w:p w:rsidR="00AA24A6" w:rsidRPr="0091607A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A24A6" w:rsidRPr="0091607A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AA24A6" w:rsidRPr="0091607A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1607A">
              <w:rPr>
                <w:rFonts w:ascii="Cambria" w:hAnsi="Cambria" w:cs="Cambria"/>
                <w:sz w:val="16"/>
                <w:szCs w:val="16"/>
              </w:rPr>
              <w:t>6.En çok iki basamaklı iki doğal sayının çarpımını tahmin eder ve tahminini işlem sonucuyla karşılaştırır.</w:t>
            </w:r>
          </w:p>
        </w:tc>
        <w:tc>
          <w:tcPr>
            <w:tcW w:w="1418" w:type="dxa"/>
            <w:vAlign w:val="center"/>
          </w:tcPr>
          <w:p w:rsidR="00AA24A6" w:rsidRPr="0091607A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91607A">
              <w:rPr>
                <w:rFonts w:ascii="Cambria" w:hAnsi="Cambria" w:cs="Cambria"/>
                <w:b/>
                <w:bCs/>
                <w:sz w:val="16"/>
                <w:szCs w:val="16"/>
              </w:rPr>
              <w:t>Çarpımı Tahmin Edelim</w:t>
            </w:r>
          </w:p>
        </w:tc>
        <w:tc>
          <w:tcPr>
            <w:tcW w:w="1564" w:type="dxa"/>
            <w:vAlign w:val="center"/>
          </w:tcPr>
          <w:p w:rsidR="00AA24A6" w:rsidRPr="0091607A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4820" w:type="dxa"/>
            <w:vAlign w:val="center"/>
          </w:tcPr>
          <w:p w:rsidR="00AA24A6" w:rsidRPr="0091607A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1607A">
              <w:rPr>
                <w:rFonts w:ascii="Cambria" w:hAnsi="Cambria" w:cs="Cambria"/>
                <w:sz w:val="16"/>
                <w:szCs w:val="16"/>
              </w:rPr>
              <w:t>Tahmin ile sonucun karşılaştırılmasında hesap makinesi de kullanabilir.</w:t>
            </w:r>
          </w:p>
        </w:tc>
      </w:tr>
      <w:tr w:rsidR="00AA24A6" w:rsidRPr="0091607A">
        <w:trPr>
          <w:cantSplit/>
          <w:trHeight w:val="975"/>
        </w:trPr>
        <w:tc>
          <w:tcPr>
            <w:tcW w:w="425" w:type="dxa"/>
            <w:vMerge/>
            <w:vAlign w:val="center"/>
          </w:tcPr>
          <w:p w:rsidR="00AA24A6" w:rsidRPr="0091607A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572" w:type="dxa"/>
            <w:vMerge/>
            <w:textDirection w:val="btLr"/>
            <w:vAlign w:val="center"/>
          </w:tcPr>
          <w:p w:rsidR="00AA24A6" w:rsidRPr="0091607A" w:rsidRDefault="00AA24A6" w:rsidP="0091607A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502" w:type="dxa"/>
            <w:vAlign w:val="center"/>
          </w:tcPr>
          <w:p w:rsidR="00AA24A6" w:rsidRPr="0091607A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85" w:type="dxa"/>
            <w:vMerge/>
            <w:vAlign w:val="center"/>
          </w:tcPr>
          <w:p w:rsidR="00AA24A6" w:rsidRPr="0091607A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AA24A6" w:rsidRPr="00AD1DDC" w:rsidRDefault="00AA24A6" w:rsidP="0091607A">
            <w:pPr>
              <w:spacing w:after="0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AA24A6" w:rsidRPr="0091607A" w:rsidRDefault="00AA24A6" w:rsidP="00C61DD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AD1DDC">
              <w:rPr>
                <w:rFonts w:ascii="Cambria" w:hAnsi="Cambria" w:cs="Cambria"/>
                <w:b/>
                <w:bCs/>
                <w:sz w:val="20"/>
                <w:szCs w:val="20"/>
              </w:rPr>
              <w:t>Doğal Sayılarla Bölme İşlemi</w:t>
            </w:r>
          </w:p>
        </w:tc>
        <w:tc>
          <w:tcPr>
            <w:tcW w:w="3260" w:type="dxa"/>
            <w:vAlign w:val="center"/>
          </w:tcPr>
          <w:p w:rsidR="00AA24A6" w:rsidRPr="0091607A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1607A">
              <w:rPr>
                <w:rFonts w:ascii="Cambria" w:hAnsi="Cambria" w:cs="Cambria"/>
                <w:sz w:val="16"/>
                <w:szCs w:val="16"/>
              </w:rPr>
              <w:t>2. Üç basamaklı doğal sayıları, en çok iki basamaklı doğal sayılara böler</w:t>
            </w:r>
            <w:r>
              <w:rPr>
                <w:rFonts w:ascii="Cambria" w:hAnsi="Cambria" w:cs="Cambria"/>
                <w:sz w:val="16"/>
                <w:szCs w:val="16"/>
              </w:rPr>
              <w:t>.</w:t>
            </w:r>
          </w:p>
          <w:p w:rsidR="00AA24A6" w:rsidRPr="0091607A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1607A">
              <w:rPr>
                <w:rFonts w:ascii="Cambria" w:hAnsi="Cambria" w:cs="Cambria"/>
                <w:sz w:val="16"/>
                <w:szCs w:val="16"/>
              </w:rPr>
              <w:t xml:space="preserve">3. Son üç basamağı  sıfır olan en çok beş basamaklı doğal sayıları 10 </w:t>
            </w:r>
            <w:r>
              <w:rPr>
                <w:rFonts w:ascii="Cambria" w:hAnsi="Cambria" w:cs="Cambria"/>
                <w:sz w:val="16"/>
                <w:szCs w:val="16"/>
              </w:rPr>
              <w:t>,</w:t>
            </w:r>
            <w:r w:rsidRPr="0091607A">
              <w:rPr>
                <w:rFonts w:ascii="Cambria" w:hAnsi="Cambria" w:cs="Cambria"/>
                <w:sz w:val="16"/>
                <w:szCs w:val="16"/>
              </w:rPr>
              <w:t>100 ve 1000 ‘e kısa yoldan bölme</w:t>
            </w:r>
          </w:p>
          <w:p w:rsidR="00AA24A6" w:rsidRPr="0091607A" w:rsidRDefault="00AA24A6" w:rsidP="007D44B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AA24A6" w:rsidRPr="0091607A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91607A">
              <w:rPr>
                <w:rFonts w:ascii="Cambria" w:hAnsi="Cambria" w:cs="Cambria"/>
                <w:b/>
                <w:bCs/>
                <w:sz w:val="16"/>
                <w:szCs w:val="16"/>
              </w:rPr>
              <w:t>Paylaştıralım</w:t>
            </w:r>
          </w:p>
        </w:tc>
        <w:tc>
          <w:tcPr>
            <w:tcW w:w="1564" w:type="dxa"/>
            <w:vAlign w:val="center"/>
          </w:tcPr>
          <w:p w:rsidR="00AA24A6" w:rsidRPr="0091607A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91607A">
              <w:rPr>
                <w:rFonts w:ascii="Cambria" w:hAnsi="Cambria" w:cs="Cambria"/>
                <w:sz w:val="16"/>
                <w:szCs w:val="16"/>
              </w:rPr>
              <w:sym w:font="Wingdings" w:char="F0C8"/>
            </w:r>
            <w:r w:rsidRPr="0091607A">
              <w:rPr>
                <w:rFonts w:ascii="Cambria" w:hAnsi="Cambria" w:cs="Cambria"/>
                <w:sz w:val="16"/>
                <w:szCs w:val="16"/>
              </w:rPr>
              <w:t xml:space="preserve"> Afetten Korunma ve Güvenli Yaşam (Kazanım 24</w:t>
            </w:r>
          </w:p>
        </w:tc>
        <w:tc>
          <w:tcPr>
            <w:tcW w:w="4820" w:type="dxa"/>
            <w:vAlign w:val="center"/>
          </w:tcPr>
          <w:p w:rsidR="00AA24A6" w:rsidRPr="0091607A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1607A">
              <w:rPr>
                <w:rFonts w:ascii="Cambria" w:hAnsi="Cambria" w:cs="Cambria"/>
                <w:sz w:val="16"/>
                <w:szCs w:val="16"/>
              </w:rPr>
              <w:t>Bölümün doğruluğu kontrol ettirilir</w:t>
            </w:r>
            <w:r>
              <w:rPr>
                <w:rFonts w:ascii="Cambria" w:hAnsi="Cambria" w:cs="Cambria"/>
                <w:sz w:val="16"/>
                <w:szCs w:val="16"/>
              </w:rPr>
              <w:t>.</w:t>
            </w:r>
          </w:p>
          <w:p w:rsidR="00AA24A6" w:rsidRPr="0091607A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1607A">
              <w:rPr>
                <w:rFonts w:ascii="Cambria" w:hAnsi="Cambria" w:cs="Cambria"/>
                <w:sz w:val="16"/>
                <w:szCs w:val="16"/>
              </w:rPr>
              <w:t>Kalanlı ve kalansız bölme yaptırılır</w:t>
            </w:r>
            <w:r>
              <w:rPr>
                <w:rFonts w:ascii="Cambria" w:hAnsi="Cambria" w:cs="Cambria"/>
                <w:sz w:val="16"/>
                <w:szCs w:val="16"/>
              </w:rPr>
              <w:t>.</w:t>
            </w:r>
          </w:p>
          <w:p w:rsidR="00AA24A6" w:rsidRPr="0091607A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1607A">
              <w:rPr>
                <w:rFonts w:ascii="Cambria" w:hAnsi="Cambria" w:cs="Cambria"/>
                <w:sz w:val="16"/>
                <w:szCs w:val="16"/>
              </w:rPr>
              <w:t>Yan yana bölme işlemi verilerek de yaptırılır</w:t>
            </w:r>
            <w:r>
              <w:rPr>
                <w:rFonts w:ascii="Cambria" w:hAnsi="Cambria" w:cs="Cambria"/>
                <w:sz w:val="16"/>
                <w:szCs w:val="16"/>
              </w:rPr>
              <w:t>.</w:t>
            </w:r>
          </w:p>
          <w:p w:rsidR="00AA24A6" w:rsidRPr="0091607A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</w:tr>
      <w:tr w:rsidR="00AA24A6" w:rsidRPr="0091607A">
        <w:trPr>
          <w:cantSplit/>
          <w:trHeight w:val="1134"/>
        </w:trPr>
        <w:tc>
          <w:tcPr>
            <w:tcW w:w="425" w:type="dxa"/>
            <w:vMerge/>
            <w:vAlign w:val="center"/>
          </w:tcPr>
          <w:p w:rsidR="00AA24A6" w:rsidRPr="0091607A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572" w:type="dxa"/>
            <w:vMerge/>
            <w:textDirection w:val="btLr"/>
            <w:vAlign w:val="center"/>
          </w:tcPr>
          <w:p w:rsidR="00AA24A6" w:rsidRPr="0091607A" w:rsidRDefault="00AA24A6" w:rsidP="0091607A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502" w:type="dxa"/>
            <w:vAlign w:val="center"/>
          </w:tcPr>
          <w:p w:rsidR="00AA24A6" w:rsidRPr="0091607A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85" w:type="dxa"/>
            <w:vMerge/>
            <w:vAlign w:val="center"/>
          </w:tcPr>
          <w:p w:rsidR="00AA24A6" w:rsidRPr="0091607A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A24A6" w:rsidRPr="00AD1DDC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AA24A6" w:rsidRPr="0091607A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1607A">
              <w:rPr>
                <w:rFonts w:ascii="Cambria" w:hAnsi="Cambria" w:cs="Cambria"/>
                <w:sz w:val="16"/>
                <w:szCs w:val="16"/>
              </w:rPr>
              <w:t>4.Bir bölme</w:t>
            </w:r>
            <w:r>
              <w:rPr>
                <w:rFonts w:ascii="Cambria" w:hAnsi="Cambria" w:cs="Cambria"/>
                <w:sz w:val="16"/>
                <w:szCs w:val="16"/>
              </w:rPr>
              <w:t xml:space="preserve"> işleminin sonucunu tahmin eder </w:t>
            </w:r>
            <w:r w:rsidRPr="0091607A">
              <w:rPr>
                <w:rFonts w:ascii="Cambria" w:hAnsi="Cambria" w:cs="Cambria"/>
                <w:sz w:val="16"/>
                <w:szCs w:val="16"/>
              </w:rPr>
              <w:t>ve tahminini işlem sonucuyla karşılaştırır.</w:t>
            </w:r>
          </w:p>
          <w:p w:rsidR="00AA24A6" w:rsidRPr="0091607A" w:rsidRDefault="00AA24A6" w:rsidP="00BC3711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1607A">
              <w:rPr>
                <w:rFonts w:ascii="Cambria" w:hAnsi="Cambria" w:cs="Cambria"/>
                <w:sz w:val="16"/>
                <w:szCs w:val="16"/>
              </w:rPr>
              <w:t>1.Bölme işleminde bölümün basamak sayısını işlem yapmadan belirler.</w:t>
            </w:r>
          </w:p>
        </w:tc>
        <w:tc>
          <w:tcPr>
            <w:tcW w:w="1418" w:type="dxa"/>
            <w:vAlign w:val="center"/>
          </w:tcPr>
          <w:p w:rsidR="00AA24A6" w:rsidRPr="0091607A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91607A">
              <w:rPr>
                <w:rFonts w:ascii="Cambria" w:hAnsi="Cambria" w:cs="Cambria"/>
                <w:b/>
                <w:bCs/>
                <w:sz w:val="16"/>
                <w:szCs w:val="16"/>
              </w:rPr>
              <w:t>Bölümü Tahmin Edelim</w:t>
            </w:r>
          </w:p>
        </w:tc>
        <w:tc>
          <w:tcPr>
            <w:tcW w:w="1564" w:type="dxa"/>
            <w:vAlign w:val="center"/>
          </w:tcPr>
          <w:p w:rsidR="00AA24A6" w:rsidRPr="0091607A" w:rsidRDefault="00AA24A6" w:rsidP="0091607A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91607A">
              <w:rPr>
                <w:rFonts w:ascii="Cambria" w:hAnsi="Cambria" w:cs="Cambria"/>
                <w:b/>
                <w:bCs/>
                <w:sz w:val="16"/>
                <w:szCs w:val="16"/>
              </w:rPr>
              <w:t>3.Y azılı</w:t>
            </w:r>
          </w:p>
        </w:tc>
        <w:tc>
          <w:tcPr>
            <w:tcW w:w="4820" w:type="dxa"/>
            <w:vAlign w:val="center"/>
          </w:tcPr>
          <w:p w:rsidR="00AA24A6" w:rsidRPr="0091607A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1607A">
              <w:rPr>
                <w:rFonts w:ascii="Cambria" w:hAnsi="Cambria" w:cs="Cambria"/>
                <w:sz w:val="16"/>
                <w:szCs w:val="16"/>
              </w:rPr>
              <w:t>Tahmin ile sonucun karşılaştırılmasında hesap makinesi de kullanabilir.</w:t>
            </w:r>
          </w:p>
          <w:p w:rsidR="00AA24A6" w:rsidRPr="0091607A" w:rsidRDefault="00AA24A6" w:rsidP="0091607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1607A">
              <w:rPr>
                <w:rFonts w:ascii="Cambria" w:hAnsi="Cambria" w:cs="Cambria"/>
                <w:sz w:val="16"/>
                <w:szCs w:val="16"/>
              </w:rPr>
              <w:t xml:space="preserve"> Bölen, bir basamaklı doğal sayı olarak seçtirilir.</w:t>
            </w:r>
          </w:p>
        </w:tc>
      </w:tr>
      <w:tr w:rsidR="00AA24A6" w:rsidRPr="0091607A">
        <w:trPr>
          <w:cantSplit/>
          <w:trHeight w:val="1134"/>
        </w:trPr>
        <w:tc>
          <w:tcPr>
            <w:tcW w:w="425" w:type="dxa"/>
            <w:vMerge/>
            <w:vAlign w:val="center"/>
          </w:tcPr>
          <w:p w:rsidR="00AA24A6" w:rsidRPr="0091607A" w:rsidRDefault="00AA24A6" w:rsidP="00BC3711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572" w:type="dxa"/>
            <w:vMerge w:val="restart"/>
            <w:textDirection w:val="btLr"/>
            <w:vAlign w:val="center"/>
          </w:tcPr>
          <w:p w:rsidR="00AA24A6" w:rsidRPr="007D44BA" w:rsidRDefault="00AA24A6" w:rsidP="00BC3711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7D44BA">
              <w:rPr>
                <w:rFonts w:ascii="Cambria" w:hAnsi="Cambria" w:cs="Cambria"/>
                <w:b/>
                <w:bCs/>
                <w:sz w:val="20"/>
                <w:szCs w:val="20"/>
              </w:rPr>
              <w:t>4-11 Ocak</w:t>
            </w:r>
          </w:p>
        </w:tc>
        <w:tc>
          <w:tcPr>
            <w:tcW w:w="502" w:type="dxa"/>
            <w:vAlign w:val="center"/>
          </w:tcPr>
          <w:p w:rsidR="00AA24A6" w:rsidRDefault="00AA24A6" w:rsidP="00BC371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85" w:type="dxa"/>
            <w:vMerge w:val="restart"/>
            <w:textDirection w:val="btLr"/>
            <w:vAlign w:val="center"/>
          </w:tcPr>
          <w:p w:rsidR="00AA24A6" w:rsidRPr="0053590E" w:rsidRDefault="00AA24A6" w:rsidP="0053590E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53590E">
              <w:rPr>
                <w:rFonts w:ascii="Cambria" w:hAnsi="Cambria" w:cs="Cambria"/>
                <w:b/>
                <w:bCs/>
                <w:sz w:val="20"/>
                <w:szCs w:val="20"/>
              </w:rPr>
              <w:t>ÖLÇME</w:t>
            </w:r>
          </w:p>
        </w:tc>
        <w:tc>
          <w:tcPr>
            <w:tcW w:w="2268" w:type="dxa"/>
            <w:vMerge w:val="restart"/>
            <w:vAlign w:val="center"/>
          </w:tcPr>
          <w:p w:rsidR="00AA24A6" w:rsidRPr="00AD1DDC" w:rsidRDefault="00AA24A6" w:rsidP="00C61DD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AD1DDC">
              <w:rPr>
                <w:rFonts w:ascii="Cambria" w:hAnsi="Cambria" w:cs="Cambria"/>
                <w:b/>
                <w:bCs/>
                <w:sz w:val="20"/>
                <w:szCs w:val="20"/>
              </w:rPr>
              <w:t>Tartma</w:t>
            </w:r>
          </w:p>
        </w:tc>
        <w:tc>
          <w:tcPr>
            <w:tcW w:w="3260" w:type="dxa"/>
            <w:vAlign w:val="center"/>
          </w:tcPr>
          <w:p w:rsidR="00AA24A6" w:rsidRPr="00BC3711" w:rsidRDefault="00AA24A6" w:rsidP="00BC3711">
            <w:pPr>
              <w:spacing w:after="0" w:line="240" w:lineRule="auto"/>
              <w:ind w:right="113"/>
              <w:rPr>
                <w:rFonts w:ascii="Cambria" w:hAnsi="Cambria" w:cs="Cambria"/>
                <w:sz w:val="16"/>
                <w:szCs w:val="16"/>
              </w:rPr>
            </w:pPr>
            <w:r w:rsidRPr="00BC3711">
              <w:rPr>
                <w:rFonts w:ascii="Cambria" w:hAnsi="Cambria" w:cs="Cambria"/>
                <w:sz w:val="16"/>
                <w:szCs w:val="16"/>
              </w:rPr>
              <w:t>1.Tonnun kullanıldığı yerleri belirler</w:t>
            </w:r>
          </w:p>
          <w:p w:rsidR="00AA24A6" w:rsidRPr="00BC3711" w:rsidRDefault="00AA24A6" w:rsidP="00BC3711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BC3711">
              <w:rPr>
                <w:rFonts w:ascii="Cambria" w:hAnsi="Cambria" w:cs="Cambria"/>
                <w:sz w:val="16"/>
                <w:szCs w:val="16"/>
              </w:rPr>
              <w:t>2.Ton-kilogram, kilogram-gram ve gram-miligram arasındaki ilişkileri belirtir.</w:t>
            </w:r>
          </w:p>
        </w:tc>
        <w:tc>
          <w:tcPr>
            <w:tcW w:w="1418" w:type="dxa"/>
            <w:vAlign w:val="center"/>
          </w:tcPr>
          <w:p w:rsidR="00AA24A6" w:rsidRPr="00BC3711" w:rsidRDefault="00AA24A6" w:rsidP="00BC371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BC3711">
              <w:rPr>
                <w:rFonts w:ascii="Cambria" w:hAnsi="Cambria" w:cs="Cambria"/>
                <w:b/>
                <w:bCs/>
                <w:sz w:val="16"/>
                <w:szCs w:val="16"/>
              </w:rPr>
              <w:t>Tartalım Ölçelim</w:t>
            </w:r>
          </w:p>
        </w:tc>
        <w:tc>
          <w:tcPr>
            <w:tcW w:w="1564" w:type="dxa"/>
            <w:vAlign w:val="center"/>
          </w:tcPr>
          <w:p w:rsidR="00AA24A6" w:rsidRPr="00BC3711" w:rsidRDefault="00AA24A6" w:rsidP="00BC3711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AA24A6" w:rsidRPr="00BC3711" w:rsidRDefault="00AA24A6" w:rsidP="00BC3711">
            <w:pPr>
              <w:spacing w:after="0" w:line="240" w:lineRule="auto"/>
              <w:rPr>
                <w:rFonts w:ascii="Cambria" w:hAnsi="Cambria" w:cs="Cambria"/>
                <w:spacing w:val="-20"/>
                <w:sz w:val="16"/>
                <w:szCs w:val="16"/>
              </w:rPr>
            </w:pPr>
            <w:r w:rsidRPr="00BC3711">
              <w:rPr>
                <w:rFonts w:ascii="Cambria" w:hAnsi="Cambria" w:cs="Cambria"/>
                <w:b/>
                <w:bCs/>
                <w:sz w:val="16"/>
                <w:szCs w:val="16"/>
              </w:rPr>
              <w:sym w:font="Webdings" w:char="F060"/>
            </w:r>
            <w:r w:rsidRPr="00BC3711">
              <w:rPr>
                <w:rFonts w:ascii="Cambria" w:eastAsia="Batang" w:hAnsi="Cambria" w:cs="Cambria"/>
                <w:sz w:val="16"/>
                <w:szCs w:val="16"/>
              </w:rPr>
              <w:t xml:space="preserve">Fen ve Teknoloji dersi “Maddeyi Tanıyalım” </w:t>
            </w:r>
            <w:r w:rsidRPr="00BC3711">
              <w:rPr>
                <w:rFonts w:ascii="Cambria" w:hAnsi="Cambria" w:cs="Cambria"/>
                <w:sz w:val="16"/>
                <w:szCs w:val="16"/>
              </w:rPr>
              <w:t xml:space="preserve">ünitesi </w:t>
            </w:r>
            <w:r w:rsidRPr="00BC3711">
              <w:rPr>
                <w:rFonts w:ascii="Cambria" w:eastAsia="Batang" w:hAnsi="Cambria" w:cs="Cambria"/>
                <w:sz w:val="16"/>
                <w:szCs w:val="16"/>
              </w:rPr>
              <w:t>(Kazanım 3.3)</w:t>
            </w:r>
          </w:p>
          <w:p w:rsidR="00AA24A6" w:rsidRPr="00BC3711" w:rsidRDefault="00AA24A6" w:rsidP="00BC3711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4820" w:type="dxa"/>
            <w:vAlign w:val="center"/>
          </w:tcPr>
          <w:p w:rsidR="00AA24A6" w:rsidRPr="00BC3711" w:rsidRDefault="00AA24A6" w:rsidP="00BC3711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BC3711">
              <w:rPr>
                <w:rFonts w:ascii="Cambria" w:hAnsi="Cambria" w:cs="Cambria"/>
                <w:spacing w:val="-20"/>
                <w:sz w:val="16"/>
                <w:szCs w:val="16"/>
              </w:rPr>
              <w:t>[</w:t>
            </w:r>
            <w:r w:rsidRPr="00BC3711">
              <w:rPr>
                <w:rFonts w:ascii="Cambria" w:hAnsi="Cambria" w:cs="Cambria"/>
                <w:b/>
                <w:bCs/>
                <w:spacing w:val="-20"/>
                <w:sz w:val="16"/>
                <w:szCs w:val="16"/>
              </w:rPr>
              <w:t>!</w:t>
            </w:r>
            <w:r w:rsidRPr="00BC3711">
              <w:rPr>
                <w:rFonts w:ascii="Cambria" w:hAnsi="Cambria" w:cs="Cambria"/>
                <w:spacing w:val="-20"/>
                <w:sz w:val="16"/>
                <w:szCs w:val="16"/>
              </w:rPr>
              <w:t>]</w:t>
            </w:r>
            <w:r w:rsidRPr="00BC3711">
              <w:rPr>
                <w:rFonts w:ascii="Cambria" w:hAnsi="Cambria" w:cs="Cambria"/>
                <w:sz w:val="16"/>
                <w:szCs w:val="16"/>
              </w:rPr>
              <w:t xml:space="preserve">  Ton, “ t” ile gösterilir. </w:t>
            </w:r>
          </w:p>
          <w:p w:rsidR="00AA24A6" w:rsidRPr="00BC3711" w:rsidRDefault="00AA24A6" w:rsidP="00BC3711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BC3711">
              <w:rPr>
                <w:rFonts w:ascii="Cambria" w:hAnsi="Cambria" w:cs="Cambria"/>
                <w:spacing w:val="-20"/>
                <w:sz w:val="16"/>
                <w:szCs w:val="16"/>
              </w:rPr>
              <w:t>[</w:t>
            </w:r>
            <w:r w:rsidRPr="00BC3711">
              <w:rPr>
                <w:rFonts w:ascii="Cambria" w:hAnsi="Cambria" w:cs="Cambria"/>
                <w:b/>
                <w:bCs/>
                <w:spacing w:val="-20"/>
                <w:sz w:val="16"/>
                <w:szCs w:val="16"/>
              </w:rPr>
              <w:t>!</w:t>
            </w:r>
            <w:r w:rsidRPr="00BC3711">
              <w:rPr>
                <w:rFonts w:ascii="Cambria" w:hAnsi="Cambria" w:cs="Cambria"/>
                <w:spacing w:val="-20"/>
                <w:sz w:val="16"/>
                <w:szCs w:val="16"/>
              </w:rPr>
              <w:t>]</w:t>
            </w:r>
            <w:r w:rsidRPr="00BC3711">
              <w:rPr>
                <w:rFonts w:ascii="Cambria" w:hAnsi="Cambria" w:cs="Cambria"/>
                <w:sz w:val="16"/>
                <w:szCs w:val="16"/>
              </w:rPr>
              <w:t xml:space="preserve"> Ton-kilogram, kilogram-gram ve gram-miligram arasında ondalık kesir yazımını gerektirmeyen dönüşümler yaptırılır.</w:t>
            </w:r>
          </w:p>
        </w:tc>
      </w:tr>
      <w:tr w:rsidR="00AA24A6" w:rsidRPr="0091607A">
        <w:trPr>
          <w:cantSplit/>
          <w:trHeight w:val="1134"/>
        </w:trPr>
        <w:tc>
          <w:tcPr>
            <w:tcW w:w="425" w:type="dxa"/>
            <w:vMerge/>
            <w:vAlign w:val="center"/>
          </w:tcPr>
          <w:p w:rsidR="00AA24A6" w:rsidRPr="0091607A" w:rsidRDefault="00AA24A6" w:rsidP="00BC3711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572" w:type="dxa"/>
            <w:vMerge/>
            <w:textDirection w:val="btLr"/>
            <w:vAlign w:val="center"/>
          </w:tcPr>
          <w:p w:rsidR="00AA24A6" w:rsidRPr="0091607A" w:rsidRDefault="00AA24A6" w:rsidP="00BC3711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</w:tc>
        <w:tc>
          <w:tcPr>
            <w:tcW w:w="502" w:type="dxa"/>
            <w:vAlign w:val="center"/>
          </w:tcPr>
          <w:p w:rsidR="00AA24A6" w:rsidRDefault="00AA24A6" w:rsidP="00BC371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85" w:type="dxa"/>
            <w:vMerge/>
            <w:vAlign w:val="center"/>
          </w:tcPr>
          <w:p w:rsidR="00AA24A6" w:rsidRPr="0091607A" w:rsidRDefault="00AA24A6" w:rsidP="00BC3711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A24A6" w:rsidRPr="00BC3711" w:rsidRDefault="00AA24A6" w:rsidP="00BC371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A24A6" w:rsidRPr="00BC3711" w:rsidRDefault="00AA24A6" w:rsidP="00BC3711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BC3711">
              <w:rPr>
                <w:rFonts w:ascii="Cambria" w:hAnsi="Cambria" w:cs="Cambria"/>
                <w:sz w:val="16"/>
                <w:szCs w:val="16"/>
              </w:rPr>
              <w:t>3.Ton,kilogram,gram,miligramla ilgili problemleri çözer ve kurar</w:t>
            </w:r>
          </w:p>
        </w:tc>
        <w:tc>
          <w:tcPr>
            <w:tcW w:w="1418" w:type="dxa"/>
            <w:vAlign w:val="center"/>
          </w:tcPr>
          <w:p w:rsidR="00AA24A6" w:rsidRPr="00BC3711" w:rsidRDefault="00AA24A6" w:rsidP="00BC371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AA24A6" w:rsidRPr="00BC3711" w:rsidRDefault="00AA24A6" w:rsidP="00BC371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BC3711">
              <w:rPr>
                <w:rFonts w:ascii="Cambria" w:hAnsi="Cambria" w:cs="Cambria"/>
                <w:b/>
                <w:bCs/>
                <w:sz w:val="16"/>
                <w:szCs w:val="16"/>
              </w:rPr>
              <w:t>Problemi Çözelim</w:t>
            </w:r>
          </w:p>
          <w:p w:rsidR="00AA24A6" w:rsidRPr="00BC3711" w:rsidRDefault="00AA24A6" w:rsidP="00BC371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AA24A6" w:rsidRPr="00BC3711" w:rsidRDefault="00AA24A6" w:rsidP="00BC371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AA24A6" w:rsidRPr="00BC3711" w:rsidRDefault="00AA24A6" w:rsidP="00BC371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AA24A6" w:rsidRPr="00BC3711" w:rsidRDefault="00AA24A6" w:rsidP="00BC3711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4820" w:type="dxa"/>
            <w:vAlign w:val="center"/>
          </w:tcPr>
          <w:p w:rsidR="00AA24A6" w:rsidRPr="00BC3711" w:rsidRDefault="00AA24A6" w:rsidP="00BC3711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BC3711">
              <w:rPr>
                <w:rFonts w:ascii="Cambria" w:hAnsi="Cambria" w:cs="Cambria"/>
                <w:sz w:val="16"/>
                <w:szCs w:val="16"/>
              </w:rPr>
              <w:t>Problemler bu sınıfın sınırlılıkları içinde olmalıdır.</w:t>
            </w:r>
          </w:p>
        </w:tc>
      </w:tr>
    </w:tbl>
    <w:p w:rsidR="00AA24A6" w:rsidRDefault="00AA24A6"/>
    <w:p w:rsidR="00AA24A6" w:rsidRDefault="00AA24A6"/>
    <w:p w:rsidR="00AA24A6" w:rsidRDefault="00AA24A6"/>
    <w:p w:rsidR="00AA24A6" w:rsidRDefault="00AA24A6"/>
    <w:p w:rsidR="00AA24A6" w:rsidRDefault="00AA24A6" w:rsidP="0053590E">
      <w:pPr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</w:p>
    <w:p w:rsidR="00AA24A6" w:rsidRPr="0053590E" w:rsidRDefault="00AA24A6" w:rsidP="0053590E">
      <w:pPr>
        <w:spacing w:after="0" w:line="240" w:lineRule="auto"/>
        <w:jc w:val="center"/>
        <w:rPr>
          <w:rFonts w:ascii="Cambria" w:hAnsi="Cambria" w:cs="Cambria"/>
        </w:rPr>
      </w:pPr>
      <w:r>
        <w:rPr>
          <w:rFonts w:ascii="Cambria" w:hAnsi="Cambria" w:cs="Cambria"/>
          <w:b/>
          <w:bCs/>
          <w:sz w:val="24"/>
          <w:szCs w:val="24"/>
        </w:rPr>
        <w:t>3</w:t>
      </w:r>
      <w:r w:rsidRPr="000A6957">
        <w:rPr>
          <w:rFonts w:ascii="Cambria" w:hAnsi="Cambria" w:cs="Cambria"/>
          <w:b/>
          <w:bCs/>
          <w:sz w:val="24"/>
          <w:szCs w:val="24"/>
        </w:rPr>
        <w:t>.ÜNİTE</w:t>
      </w:r>
    </w:p>
    <w:tbl>
      <w:tblPr>
        <w:tblpPr w:leftFromText="141" w:rightFromText="141" w:vertAnchor="text" w:tblpX="212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0"/>
        <w:gridCol w:w="517"/>
        <w:gridCol w:w="567"/>
        <w:gridCol w:w="704"/>
        <w:gridCol w:w="2197"/>
        <w:gridCol w:w="3260"/>
        <w:gridCol w:w="1417"/>
        <w:gridCol w:w="1661"/>
        <w:gridCol w:w="4824"/>
      </w:tblGrid>
      <w:tr w:rsidR="00AA24A6" w:rsidRPr="008F5269">
        <w:trPr>
          <w:cantSplit/>
          <w:trHeight w:val="1266"/>
        </w:trPr>
        <w:tc>
          <w:tcPr>
            <w:tcW w:w="480" w:type="dxa"/>
            <w:textDirection w:val="btLr"/>
            <w:vAlign w:val="center"/>
          </w:tcPr>
          <w:p w:rsidR="00AA24A6" w:rsidRPr="008F5269" w:rsidRDefault="00AA24A6" w:rsidP="0053590E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53590E">
              <w:rPr>
                <w:rFonts w:ascii="Cambria" w:hAnsi="Cambria" w:cs="Cambria"/>
                <w:b/>
                <w:bCs/>
                <w:sz w:val="16"/>
                <w:szCs w:val="16"/>
              </w:rPr>
              <w:t>AYLAR</w:t>
            </w:r>
          </w:p>
        </w:tc>
        <w:tc>
          <w:tcPr>
            <w:tcW w:w="517" w:type="dxa"/>
            <w:textDirection w:val="btLr"/>
            <w:vAlign w:val="center"/>
          </w:tcPr>
          <w:p w:rsidR="00AA24A6" w:rsidRPr="0053590E" w:rsidRDefault="00AA24A6" w:rsidP="0053590E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53590E"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HAFTA </w:t>
            </w:r>
          </w:p>
        </w:tc>
        <w:tc>
          <w:tcPr>
            <w:tcW w:w="567" w:type="dxa"/>
            <w:textDirection w:val="btLr"/>
            <w:vAlign w:val="center"/>
          </w:tcPr>
          <w:p w:rsidR="00AA24A6" w:rsidRPr="008F5269" w:rsidRDefault="00AA24A6" w:rsidP="0053590E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6"/>
                <w:szCs w:val="16"/>
              </w:rPr>
              <w:t>(DERS SAATİ)</w:t>
            </w:r>
          </w:p>
        </w:tc>
        <w:tc>
          <w:tcPr>
            <w:tcW w:w="704" w:type="dxa"/>
            <w:textDirection w:val="btLr"/>
            <w:vAlign w:val="center"/>
          </w:tcPr>
          <w:p w:rsidR="00AA24A6" w:rsidRPr="008F5269" w:rsidRDefault="00AA24A6" w:rsidP="0053590E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8F5269">
              <w:rPr>
                <w:rFonts w:ascii="Cambria" w:hAnsi="Cambria" w:cs="Cambria"/>
                <w:b/>
                <w:bCs/>
                <w:sz w:val="18"/>
                <w:szCs w:val="18"/>
              </w:rPr>
              <w:t>ÖĞRENME</w:t>
            </w:r>
          </w:p>
          <w:p w:rsidR="00AA24A6" w:rsidRPr="008F5269" w:rsidRDefault="00AA24A6" w:rsidP="0053590E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8"/>
                <w:szCs w:val="18"/>
              </w:rPr>
              <w:t>ALANI</w:t>
            </w:r>
          </w:p>
        </w:tc>
        <w:tc>
          <w:tcPr>
            <w:tcW w:w="2197" w:type="dxa"/>
            <w:vAlign w:val="center"/>
          </w:tcPr>
          <w:p w:rsidR="00AA24A6" w:rsidRPr="008F5269" w:rsidRDefault="00AA24A6" w:rsidP="0053590E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8F5269">
              <w:rPr>
                <w:rFonts w:ascii="Cambria" w:hAnsi="Cambria" w:cs="Cambria"/>
                <w:b/>
                <w:bCs/>
                <w:sz w:val="18"/>
                <w:szCs w:val="18"/>
              </w:rPr>
              <w:t>ALT ÖĞRENME ALANLARI</w:t>
            </w:r>
          </w:p>
        </w:tc>
        <w:tc>
          <w:tcPr>
            <w:tcW w:w="3260" w:type="dxa"/>
            <w:vAlign w:val="center"/>
          </w:tcPr>
          <w:p w:rsidR="00AA24A6" w:rsidRPr="008F5269" w:rsidRDefault="00AA24A6" w:rsidP="0053590E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Align w:val="center"/>
          </w:tcPr>
          <w:p w:rsidR="00AA24A6" w:rsidRPr="008F5269" w:rsidRDefault="00AA24A6" w:rsidP="0053590E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8F5269">
              <w:rPr>
                <w:rFonts w:ascii="Cambria" w:hAnsi="Cambria" w:cs="Cambria"/>
                <w:b/>
                <w:bCs/>
                <w:sz w:val="18"/>
                <w:szCs w:val="18"/>
              </w:rPr>
              <w:t>ETKİNLİKLER</w:t>
            </w:r>
          </w:p>
        </w:tc>
        <w:tc>
          <w:tcPr>
            <w:tcW w:w="1661" w:type="dxa"/>
            <w:vAlign w:val="center"/>
          </w:tcPr>
          <w:p w:rsidR="00AA24A6" w:rsidRPr="008F5269" w:rsidRDefault="00AA24A6" w:rsidP="0053590E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6"/>
                <w:szCs w:val="16"/>
              </w:rPr>
              <w:t>DERS İÇİ VE DİĞER DERSLERLE İLİŞKİLENDİRME,</w:t>
            </w:r>
          </w:p>
          <w:p w:rsidR="00AA24A6" w:rsidRPr="008F5269" w:rsidRDefault="00AA24A6" w:rsidP="0053590E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6"/>
                <w:szCs w:val="16"/>
              </w:rPr>
              <w:t>ATATÜRKÇÜLÜK</w:t>
            </w:r>
          </w:p>
        </w:tc>
        <w:tc>
          <w:tcPr>
            <w:tcW w:w="4824" w:type="dxa"/>
            <w:vAlign w:val="center"/>
          </w:tcPr>
          <w:p w:rsidR="00AA24A6" w:rsidRPr="008F5269" w:rsidRDefault="00AA24A6" w:rsidP="0053590E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6"/>
                <w:szCs w:val="16"/>
              </w:rPr>
              <w:t>AÇIKLAMALAR</w:t>
            </w:r>
          </w:p>
        </w:tc>
      </w:tr>
      <w:tr w:rsidR="00AA24A6" w:rsidRPr="008F5269">
        <w:trPr>
          <w:cantSplit/>
          <w:trHeight w:val="1139"/>
        </w:trPr>
        <w:tc>
          <w:tcPr>
            <w:tcW w:w="480" w:type="dxa"/>
            <w:vMerge w:val="restart"/>
            <w:textDirection w:val="btLr"/>
            <w:vAlign w:val="center"/>
          </w:tcPr>
          <w:p w:rsidR="00AA24A6" w:rsidRPr="008F5269" w:rsidRDefault="00AA24A6" w:rsidP="0053590E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17" w:type="dxa"/>
            <w:vMerge w:val="restart"/>
            <w:textDirection w:val="btLr"/>
            <w:vAlign w:val="center"/>
          </w:tcPr>
          <w:p w:rsidR="00AA24A6" w:rsidRPr="008F5269" w:rsidRDefault="00AA24A6" w:rsidP="0053590E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12 Ocak- 8 Şubat</w:t>
            </w:r>
          </w:p>
        </w:tc>
        <w:tc>
          <w:tcPr>
            <w:tcW w:w="567" w:type="dxa"/>
            <w:vAlign w:val="center"/>
          </w:tcPr>
          <w:p w:rsidR="00AA24A6" w:rsidRPr="008F5269" w:rsidRDefault="00AA24A6" w:rsidP="0053590E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6</w:t>
            </w:r>
          </w:p>
        </w:tc>
        <w:tc>
          <w:tcPr>
            <w:tcW w:w="704" w:type="dxa"/>
            <w:vMerge w:val="restart"/>
            <w:textDirection w:val="btLr"/>
            <w:vAlign w:val="center"/>
          </w:tcPr>
          <w:p w:rsidR="00AA24A6" w:rsidRPr="008F5269" w:rsidRDefault="00AA24A6" w:rsidP="0053590E">
            <w:pPr>
              <w:spacing w:after="0" w:line="240" w:lineRule="auto"/>
              <w:ind w:left="148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91607A">
              <w:rPr>
                <w:rFonts w:ascii="Cambria" w:hAnsi="Cambria" w:cs="Cambria"/>
                <w:b/>
                <w:bCs/>
                <w:sz w:val="20"/>
                <w:szCs w:val="20"/>
              </w:rPr>
              <w:t>SAYILAR</w:t>
            </w:r>
          </w:p>
        </w:tc>
        <w:tc>
          <w:tcPr>
            <w:tcW w:w="2197" w:type="dxa"/>
            <w:vAlign w:val="center"/>
          </w:tcPr>
          <w:p w:rsidR="00AA24A6" w:rsidRPr="00AD1DDC" w:rsidRDefault="00AA24A6" w:rsidP="0053590E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AA24A6" w:rsidRPr="00AD1DDC" w:rsidRDefault="00AA24A6" w:rsidP="0053590E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AD1DDC">
              <w:rPr>
                <w:rFonts w:ascii="Cambria" w:hAnsi="Cambria" w:cs="Cambria"/>
                <w:b/>
                <w:bCs/>
                <w:sz w:val="18"/>
                <w:szCs w:val="18"/>
              </w:rPr>
              <w:t>Doğal Sayılar</w:t>
            </w:r>
          </w:p>
          <w:p w:rsidR="00AA24A6" w:rsidRPr="00AD1DDC" w:rsidRDefault="00AA24A6" w:rsidP="0053590E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AA24A6" w:rsidRPr="00AD1DDC" w:rsidRDefault="00AA24A6" w:rsidP="0053590E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AA24A6" w:rsidRPr="00AD1DDC" w:rsidRDefault="00AA24A6" w:rsidP="0053590E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AA24A6" w:rsidRPr="00AD1DDC" w:rsidRDefault="00AA24A6" w:rsidP="0053590E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AA24A6" w:rsidRPr="00AD1DDC" w:rsidRDefault="00AA24A6" w:rsidP="0053590E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AD1DDC">
              <w:rPr>
                <w:rFonts w:ascii="Cambria" w:hAnsi="Cambria" w:cs="Cambria"/>
                <w:b/>
                <w:bCs/>
                <w:sz w:val="18"/>
                <w:szCs w:val="18"/>
              </w:rPr>
              <w:t>Doğal Sayılarla  Toplama İşlemi</w:t>
            </w:r>
          </w:p>
          <w:p w:rsidR="00AA24A6" w:rsidRPr="00AD1DDC" w:rsidRDefault="00AA24A6" w:rsidP="0053590E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AA24A6" w:rsidRPr="00AD1DDC" w:rsidRDefault="00AA24A6" w:rsidP="0053590E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AA24A6" w:rsidRPr="00AD1DDC" w:rsidRDefault="00AA24A6" w:rsidP="0053590E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AD1DDC">
              <w:rPr>
                <w:rFonts w:ascii="Cambria" w:hAnsi="Cambria" w:cs="Cambria"/>
                <w:b/>
                <w:bCs/>
                <w:sz w:val="18"/>
                <w:szCs w:val="18"/>
              </w:rPr>
              <w:t>Doğal Sayılarla Çıkarma İşlemi</w:t>
            </w:r>
          </w:p>
          <w:p w:rsidR="00AA24A6" w:rsidRPr="00AD1DDC" w:rsidRDefault="00AA24A6" w:rsidP="0053590E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AA24A6" w:rsidRPr="00AD1DDC" w:rsidRDefault="00AA24A6" w:rsidP="0053590E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:rsidR="00AA24A6" w:rsidRPr="007D44BA" w:rsidRDefault="00AA24A6" w:rsidP="0053590E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7D44BA">
              <w:rPr>
                <w:rFonts w:ascii="Cambria" w:hAnsi="Cambria" w:cs="Cambria"/>
                <w:sz w:val="16"/>
                <w:szCs w:val="16"/>
              </w:rPr>
              <w:t>4.Doğal sayıları en yakın onluğa veya yüzlüğe yuvarlar.</w:t>
            </w:r>
          </w:p>
          <w:p w:rsidR="00AA24A6" w:rsidRPr="007D44BA" w:rsidRDefault="00AA24A6" w:rsidP="0053590E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AA24A6" w:rsidRPr="007D44BA" w:rsidRDefault="00AA24A6" w:rsidP="0053590E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  <w:r w:rsidRPr="007D44BA">
              <w:rPr>
                <w:rFonts w:ascii="Cambria" w:hAnsi="Cambria" w:cs="Cambria"/>
                <w:sz w:val="16"/>
                <w:szCs w:val="16"/>
                <w:lang w:eastAsia="tr-TR"/>
              </w:rPr>
              <w:t>2.Toplamı en çok dört basamaklı olan iki doğal sayının toplamını tahmin eder ve tahminini işlem sonucu ile karşılaştırır.</w:t>
            </w:r>
          </w:p>
          <w:p w:rsidR="00AA24A6" w:rsidRPr="007D44BA" w:rsidRDefault="00AA24A6" w:rsidP="0053590E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</w:p>
          <w:p w:rsidR="00AA24A6" w:rsidRPr="007D44BA" w:rsidRDefault="00AA24A6" w:rsidP="0053590E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7D44BA">
              <w:rPr>
                <w:rFonts w:ascii="Cambria" w:hAnsi="Cambria" w:cs="Cambria"/>
                <w:sz w:val="16"/>
                <w:szCs w:val="16"/>
              </w:rPr>
              <w:t>2.En çok üç basamaklı iki doğal sayının farkını tahmin eder, tahminini işlem sonucu ile karşılaştırır.</w:t>
            </w:r>
          </w:p>
        </w:tc>
        <w:tc>
          <w:tcPr>
            <w:tcW w:w="1417" w:type="dxa"/>
            <w:vAlign w:val="center"/>
          </w:tcPr>
          <w:p w:rsidR="00AA24A6" w:rsidRPr="007D44BA" w:rsidRDefault="00AA24A6" w:rsidP="0053590E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7D44BA">
              <w:rPr>
                <w:rFonts w:ascii="Cambria" w:hAnsi="Cambria" w:cs="Cambria"/>
                <w:b/>
                <w:bCs/>
                <w:sz w:val="16"/>
                <w:szCs w:val="16"/>
              </w:rPr>
              <w:t>Yuvarla Tahmin Et</w:t>
            </w:r>
          </w:p>
        </w:tc>
        <w:tc>
          <w:tcPr>
            <w:tcW w:w="1661" w:type="dxa"/>
            <w:vAlign w:val="center"/>
          </w:tcPr>
          <w:p w:rsidR="00AA24A6" w:rsidRPr="007D44BA" w:rsidRDefault="00AA24A6" w:rsidP="0053590E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  <w:r w:rsidRPr="007D44BA">
              <w:rPr>
                <w:rFonts w:ascii="Cambria" w:hAnsi="Cambria" w:cs="Cambria"/>
                <w:sz w:val="16"/>
                <w:szCs w:val="16"/>
                <w:lang w:eastAsia="tr-TR"/>
              </w:rPr>
              <w:sym w:font="MS Outlook" w:char="F043"/>
            </w:r>
            <w:r w:rsidRPr="007D44BA">
              <w:rPr>
                <w:rFonts w:ascii="Cambria" w:hAnsi="Cambria" w:cs="Cambria"/>
                <w:sz w:val="16"/>
                <w:szCs w:val="16"/>
                <w:lang w:eastAsia="tr-TR"/>
              </w:rPr>
              <w:t xml:space="preserve"> Uzunlukları Ölçme (Kazanım 2)</w:t>
            </w:r>
          </w:p>
          <w:p w:rsidR="00AA24A6" w:rsidRPr="007D44BA" w:rsidRDefault="00AA24A6" w:rsidP="0053590E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</w:p>
          <w:p w:rsidR="00AA24A6" w:rsidRPr="007D44BA" w:rsidRDefault="00AA24A6" w:rsidP="0053590E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7D44BA">
              <w:rPr>
                <w:rFonts w:ascii="Cambria" w:hAnsi="Cambria" w:cs="Cambria"/>
                <w:sz w:val="16"/>
                <w:szCs w:val="16"/>
                <w:lang w:eastAsia="tr-TR"/>
              </w:rPr>
              <w:sym w:font="MS Outlook" w:char="F043"/>
            </w:r>
            <w:r w:rsidRPr="007D44BA">
              <w:rPr>
                <w:rFonts w:ascii="Cambria" w:hAnsi="Cambria" w:cs="Cambria"/>
                <w:sz w:val="16"/>
                <w:szCs w:val="16"/>
                <w:lang w:eastAsia="tr-TR"/>
              </w:rPr>
              <w:t xml:space="preserve"> Zamanı Ölçme (Kazanım 2)</w:t>
            </w:r>
          </w:p>
        </w:tc>
        <w:tc>
          <w:tcPr>
            <w:tcW w:w="4824" w:type="dxa"/>
            <w:vAlign w:val="center"/>
          </w:tcPr>
          <w:p w:rsidR="00AA24A6" w:rsidRPr="007D44BA" w:rsidRDefault="00AA24A6" w:rsidP="0053590E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  <w:r w:rsidRPr="007D44BA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>[</w:t>
            </w:r>
            <w:r w:rsidRPr="007D44BA">
              <w:rPr>
                <w:rFonts w:ascii="Cambria" w:hAnsi="Cambria" w:cs="Cambria"/>
                <w:b/>
                <w:bCs/>
                <w:spacing w:val="-20"/>
                <w:sz w:val="16"/>
                <w:szCs w:val="16"/>
                <w:lang w:eastAsia="tr-TR"/>
              </w:rPr>
              <w:t>!</w:t>
            </w:r>
            <w:r w:rsidRPr="007D44BA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>]</w:t>
            </w:r>
            <w:r w:rsidRPr="007D44BA">
              <w:rPr>
                <w:rFonts w:ascii="Cambria" w:hAnsi="Cambria" w:cs="Cambria"/>
                <w:sz w:val="16"/>
                <w:szCs w:val="16"/>
                <w:lang w:eastAsia="tr-TR"/>
              </w:rPr>
              <w:t>Tahmin ile sonucun karşılaştırılmasında hesap makinesi de kullanılabilir.</w:t>
            </w:r>
          </w:p>
          <w:p w:rsidR="00AA24A6" w:rsidRPr="007D44BA" w:rsidRDefault="00AA24A6" w:rsidP="0053590E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</w:p>
          <w:p w:rsidR="00AA24A6" w:rsidRPr="007D44BA" w:rsidRDefault="00AA24A6" w:rsidP="0053590E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7D44BA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>[</w:t>
            </w:r>
            <w:r w:rsidRPr="007D44BA">
              <w:rPr>
                <w:rFonts w:ascii="Cambria" w:hAnsi="Cambria" w:cs="Cambria"/>
                <w:b/>
                <w:bCs/>
                <w:spacing w:val="-20"/>
                <w:sz w:val="16"/>
                <w:szCs w:val="16"/>
                <w:lang w:eastAsia="tr-TR"/>
              </w:rPr>
              <w:t>!</w:t>
            </w:r>
            <w:r w:rsidRPr="007D44BA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>]</w:t>
            </w:r>
            <w:r w:rsidRPr="007D44BA">
              <w:rPr>
                <w:rFonts w:ascii="Cambria" w:hAnsi="Cambria" w:cs="Cambria"/>
                <w:sz w:val="16"/>
                <w:szCs w:val="16"/>
                <w:lang w:eastAsia="tr-TR"/>
              </w:rPr>
              <w:t xml:space="preserve"> Çıkarma işleminin sonucunun tahminini gerektiren durumlara örnekler verdirilir.</w:t>
            </w:r>
          </w:p>
        </w:tc>
      </w:tr>
      <w:tr w:rsidR="00AA24A6" w:rsidRPr="008F5269">
        <w:trPr>
          <w:cantSplit/>
          <w:trHeight w:val="1746"/>
        </w:trPr>
        <w:tc>
          <w:tcPr>
            <w:tcW w:w="480" w:type="dxa"/>
            <w:vMerge/>
            <w:textDirection w:val="btLr"/>
            <w:vAlign w:val="center"/>
          </w:tcPr>
          <w:p w:rsidR="00AA24A6" w:rsidRPr="008F5269" w:rsidRDefault="00AA24A6" w:rsidP="0053590E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17" w:type="dxa"/>
            <w:vMerge/>
            <w:textDirection w:val="btLr"/>
            <w:vAlign w:val="center"/>
          </w:tcPr>
          <w:p w:rsidR="00AA24A6" w:rsidRPr="008F5269" w:rsidRDefault="00AA24A6" w:rsidP="0053590E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AA24A6" w:rsidRPr="008F5269" w:rsidRDefault="00AA24A6" w:rsidP="0053590E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4</w:t>
            </w:r>
          </w:p>
        </w:tc>
        <w:tc>
          <w:tcPr>
            <w:tcW w:w="704" w:type="dxa"/>
            <w:vMerge/>
            <w:textDirection w:val="btLr"/>
            <w:vAlign w:val="center"/>
          </w:tcPr>
          <w:p w:rsidR="00AA24A6" w:rsidRPr="008F5269" w:rsidRDefault="00AA24A6" w:rsidP="0053590E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2197" w:type="dxa"/>
            <w:vAlign w:val="center"/>
          </w:tcPr>
          <w:p w:rsidR="00AA24A6" w:rsidRPr="00AD1DDC" w:rsidRDefault="00AA24A6" w:rsidP="0053590E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AD1DDC">
              <w:rPr>
                <w:rFonts w:ascii="Cambria" w:hAnsi="Cambria" w:cs="Cambria"/>
                <w:b/>
                <w:bCs/>
                <w:sz w:val="18"/>
                <w:szCs w:val="18"/>
              </w:rPr>
              <w:t>Doğal Sayılarla  Toplama İşlemi</w:t>
            </w:r>
          </w:p>
          <w:p w:rsidR="00AA24A6" w:rsidRPr="00AD1DDC" w:rsidRDefault="00AA24A6" w:rsidP="0053590E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AA24A6" w:rsidRPr="00AD1DDC" w:rsidRDefault="00AA24A6" w:rsidP="0053590E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AA24A6" w:rsidRPr="00AD1DDC" w:rsidRDefault="00AA24A6" w:rsidP="0053590E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AD1DDC">
              <w:rPr>
                <w:rFonts w:ascii="Cambria" w:hAnsi="Cambria" w:cs="Cambria"/>
                <w:b/>
                <w:bCs/>
                <w:sz w:val="18"/>
                <w:szCs w:val="18"/>
              </w:rPr>
              <w:t>Doğal Sayılarla Çıkarma İşlemi</w:t>
            </w:r>
          </w:p>
          <w:p w:rsidR="00AA24A6" w:rsidRPr="00AD1DDC" w:rsidRDefault="00AA24A6" w:rsidP="0053590E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:rsidR="00AA24A6" w:rsidRDefault="00AA24A6" w:rsidP="0053590E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</w:p>
          <w:p w:rsidR="00AA24A6" w:rsidRDefault="00AA24A6" w:rsidP="0053590E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</w:p>
          <w:p w:rsidR="00AA24A6" w:rsidRDefault="00AA24A6" w:rsidP="0053590E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</w:p>
          <w:p w:rsidR="00AA24A6" w:rsidRDefault="00AA24A6" w:rsidP="0053590E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</w:p>
          <w:p w:rsidR="00AA24A6" w:rsidRPr="0053590E" w:rsidRDefault="00AA24A6" w:rsidP="0053590E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  <w:r w:rsidRPr="0053590E">
              <w:rPr>
                <w:rFonts w:ascii="Cambria" w:hAnsi="Cambria" w:cs="Cambria"/>
                <w:sz w:val="16"/>
                <w:szCs w:val="16"/>
                <w:lang w:eastAsia="tr-TR"/>
              </w:rPr>
              <w:t>3.Toplamları en çok dört basamaklı olacak şekilde en çok dört basamaklı doğal sayıları,  100’ün katlarıyla zihinden toplar.</w:t>
            </w:r>
          </w:p>
          <w:p w:rsidR="00AA24A6" w:rsidRDefault="00AA24A6" w:rsidP="0053590E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</w:p>
          <w:p w:rsidR="00AA24A6" w:rsidRDefault="00AA24A6" w:rsidP="0053590E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</w:p>
          <w:p w:rsidR="00AA24A6" w:rsidRDefault="00AA24A6" w:rsidP="0053590E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</w:p>
          <w:p w:rsidR="00AA24A6" w:rsidRDefault="00AA24A6" w:rsidP="0053590E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</w:p>
          <w:p w:rsidR="00AA24A6" w:rsidRDefault="00AA24A6" w:rsidP="0053590E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</w:p>
          <w:p w:rsidR="00AA24A6" w:rsidRPr="0053590E" w:rsidRDefault="00AA24A6" w:rsidP="0053590E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</w:p>
          <w:p w:rsidR="00AA24A6" w:rsidRDefault="00AA24A6" w:rsidP="0053590E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53590E">
              <w:rPr>
                <w:rFonts w:ascii="Cambria" w:hAnsi="Cambria" w:cs="Cambria"/>
                <w:sz w:val="16"/>
                <w:szCs w:val="16"/>
              </w:rPr>
              <w:t>3.Üç basamaklı doğal sayılardan, 100’ün katı olan doğal sayıları zihinden çıkarır.</w:t>
            </w:r>
          </w:p>
          <w:p w:rsidR="00AA24A6" w:rsidRDefault="00AA24A6" w:rsidP="0053590E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AA24A6" w:rsidRPr="0053590E" w:rsidRDefault="00AA24A6" w:rsidP="0053590E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AA24A6" w:rsidRPr="0053590E" w:rsidRDefault="00AA24A6" w:rsidP="0053590E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53590E">
              <w:rPr>
                <w:rFonts w:ascii="Cambria" w:hAnsi="Cambria" w:cs="Cambria"/>
                <w:b/>
                <w:bCs/>
                <w:sz w:val="16"/>
                <w:szCs w:val="16"/>
              </w:rPr>
              <w:t>Zihinden Toplama ve Çıkarma</w:t>
            </w:r>
          </w:p>
        </w:tc>
        <w:tc>
          <w:tcPr>
            <w:tcW w:w="1661" w:type="dxa"/>
            <w:vAlign w:val="center"/>
          </w:tcPr>
          <w:p w:rsidR="00AA24A6" w:rsidRPr="0053590E" w:rsidRDefault="00AA24A6" w:rsidP="0053590E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4824" w:type="dxa"/>
            <w:vAlign w:val="center"/>
          </w:tcPr>
          <w:p w:rsidR="00AA24A6" w:rsidRPr="0053590E" w:rsidRDefault="00AA24A6" w:rsidP="0053590E">
            <w:pPr>
              <w:spacing w:after="0" w:line="240" w:lineRule="auto"/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</w:pPr>
            <w:r w:rsidRPr="0053590E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>[</w:t>
            </w:r>
            <w:r w:rsidRPr="0053590E">
              <w:rPr>
                <w:rFonts w:ascii="Cambria" w:hAnsi="Cambria" w:cs="Cambria"/>
                <w:b/>
                <w:bCs/>
                <w:spacing w:val="-20"/>
                <w:sz w:val="16"/>
                <w:szCs w:val="16"/>
                <w:lang w:eastAsia="tr-TR"/>
              </w:rPr>
              <w:t>!</w:t>
            </w:r>
            <w:r w:rsidRPr="0053590E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 xml:space="preserve">] </w:t>
            </w:r>
            <w:r w:rsidRPr="0053590E">
              <w:rPr>
                <w:rFonts w:ascii="Cambria" w:hAnsi="Cambria" w:cs="Cambria"/>
                <w:sz w:val="16"/>
                <w:szCs w:val="16"/>
                <w:lang w:eastAsia="tr-TR"/>
              </w:rPr>
              <w:t>Toplama işlemi ile ilgili daha önceki sınıflarda geliştirdikleri stratejiler üzerine hatırlamalar yaptırılır.</w:t>
            </w:r>
          </w:p>
          <w:p w:rsidR="00AA24A6" w:rsidRPr="0053590E" w:rsidRDefault="00AA24A6" w:rsidP="0053590E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</w:tr>
    </w:tbl>
    <w:p w:rsidR="00AA24A6" w:rsidRDefault="00AA24A6"/>
    <w:p w:rsidR="00AA24A6" w:rsidRDefault="00AA24A6"/>
    <w:p w:rsidR="00AA24A6" w:rsidRDefault="00AA24A6"/>
    <w:p w:rsidR="00AA24A6" w:rsidRDefault="00AA24A6"/>
    <w:p w:rsidR="00AA24A6" w:rsidRDefault="00AA24A6"/>
    <w:p w:rsidR="00AA24A6" w:rsidRDefault="00AA24A6" w:rsidP="00AD1DDC">
      <w:pPr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</w:p>
    <w:p w:rsidR="00AA24A6" w:rsidRPr="00AD1DDC" w:rsidRDefault="00AA24A6" w:rsidP="00AD1DDC">
      <w:pPr>
        <w:spacing w:after="0" w:line="240" w:lineRule="auto"/>
        <w:jc w:val="center"/>
        <w:rPr>
          <w:rFonts w:ascii="Cambria" w:hAnsi="Cambria" w:cs="Cambria"/>
        </w:rPr>
      </w:pPr>
      <w:r>
        <w:rPr>
          <w:rFonts w:ascii="Cambria" w:hAnsi="Cambria" w:cs="Cambria"/>
          <w:b/>
          <w:bCs/>
          <w:sz w:val="24"/>
          <w:szCs w:val="24"/>
        </w:rPr>
        <w:t>4</w:t>
      </w:r>
      <w:r w:rsidRPr="000A6957">
        <w:rPr>
          <w:rFonts w:ascii="Cambria" w:hAnsi="Cambria" w:cs="Cambria"/>
          <w:b/>
          <w:bCs/>
          <w:sz w:val="24"/>
          <w:szCs w:val="24"/>
        </w:rPr>
        <w:t>.ÜNİTE</w:t>
      </w:r>
    </w:p>
    <w:tbl>
      <w:tblPr>
        <w:tblpPr w:leftFromText="141" w:rightFromText="141" w:vertAnchor="text" w:horzAnchor="margin" w:tblpX="354" w:tblpY="14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65"/>
        <w:gridCol w:w="414"/>
        <w:gridCol w:w="567"/>
        <w:gridCol w:w="709"/>
        <w:gridCol w:w="1417"/>
        <w:gridCol w:w="3261"/>
        <w:gridCol w:w="1275"/>
        <w:gridCol w:w="1843"/>
        <w:gridCol w:w="5741"/>
      </w:tblGrid>
      <w:tr w:rsidR="00AA24A6" w:rsidRPr="000A6957">
        <w:trPr>
          <w:cantSplit/>
          <w:trHeight w:val="1268"/>
        </w:trPr>
        <w:tc>
          <w:tcPr>
            <w:tcW w:w="365" w:type="dxa"/>
            <w:textDirection w:val="btLr"/>
            <w:vAlign w:val="center"/>
          </w:tcPr>
          <w:p w:rsidR="00AA24A6" w:rsidRPr="000A6957" w:rsidRDefault="00AA24A6" w:rsidP="009916E3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0A6957">
              <w:rPr>
                <w:rFonts w:ascii="Cambria" w:hAnsi="Cambria" w:cs="Cambria"/>
                <w:b/>
                <w:bCs/>
                <w:sz w:val="16"/>
                <w:szCs w:val="16"/>
              </w:rPr>
              <w:t>AYLAR</w:t>
            </w:r>
          </w:p>
        </w:tc>
        <w:tc>
          <w:tcPr>
            <w:tcW w:w="414" w:type="dxa"/>
            <w:textDirection w:val="btLr"/>
            <w:vAlign w:val="center"/>
          </w:tcPr>
          <w:p w:rsidR="00AA24A6" w:rsidRPr="000A6957" w:rsidRDefault="00AA24A6" w:rsidP="009916E3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AA24A6" w:rsidRPr="000A6957" w:rsidRDefault="00AA24A6" w:rsidP="009916E3">
            <w:pPr>
              <w:spacing w:after="0" w:line="240" w:lineRule="auto"/>
              <w:ind w:left="113" w:right="113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0A6957"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 (DERS SAATİ)</w:t>
            </w:r>
          </w:p>
        </w:tc>
        <w:tc>
          <w:tcPr>
            <w:tcW w:w="709" w:type="dxa"/>
            <w:textDirection w:val="btLr"/>
            <w:vAlign w:val="center"/>
          </w:tcPr>
          <w:p w:rsidR="00AA24A6" w:rsidRPr="000A6957" w:rsidRDefault="00AA24A6" w:rsidP="009916E3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0A6957">
              <w:rPr>
                <w:rFonts w:ascii="Cambria" w:hAnsi="Cambria" w:cs="Cambria"/>
                <w:b/>
                <w:bCs/>
                <w:sz w:val="16"/>
                <w:szCs w:val="16"/>
              </w:rPr>
              <w:t>ÖĞRENME</w:t>
            </w:r>
          </w:p>
          <w:p w:rsidR="00AA24A6" w:rsidRPr="000A6957" w:rsidRDefault="00AA24A6" w:rsidP="009916E3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0A6957">
              <w:rPr>
                <w:rFonts w:ascii="Cambria" w:hAnsi="Cambria" w:cs="Cambria"/>
                <w:b/>
                <w:bCs/>
                <w:sz w:val="16"/>
                <w:szCs w:val="16"/>
              </w:rPr>
              <w:t>ALANI</w:t>
            </w:r>
          </w:p>
        </w:tc>
        <w:tc>
          <w:tcPr>
            <w:tcW w:w="1417" w:type="dxa"/>
            <w:vAlign w:val="center"/>
          </w:tcPr>
          <w:p w:rsidR="00AA24A6" w:rsidRPr="000A6957" w:rsidRDefault="00AA24A6" w:rsidP="009916E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0A6957">
              <w:rPr>
                <w:rFonts w:ascii="Cambria" w:hAnsi="Cambria" w:cs="Cambria"/>
                <w:b/>
                <w:bCs/>
                <w:sz w:val="16"/>
                <w:szCs w:val="16"/>
              </w:rPr>
              <w:t>ALT ÖĞRENME ALANLARI</w:t>
            </w:r>
          </w:p>
        </w:tc>
        <w:tc>
          <w:tcPr>
            <w:tcW w:w="3261" w:type="dxa"/>
            <w:vAlign w:val="center"/>
          </w:tcPr>
          <w:p w:rsidR="00AA24A6" w:rsidRPr="000A6957" w:rsidRDefault="00AA24A6" w:rsidP="009916E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0A6957">
              <w:rPr>
                <w:rFonts w:ascii="Cambria" w:hAnsi="Cambria" w:cs="Cambri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1275" w:type="dxa"/>
            <w:vAlign w:val="center"/>
          </w:tcPr>
          <w:p w:rsidR="00AA24A6" w:rsidRPr="000A6957" w:rsidRDefault="00AA24A6" w:rsidP="009916E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0A6957">
              <w:rPr>
                <w:rFonts w:ascii="Cambria" w:hAnsi="Cambria" w:cs="Cambri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AA24A6" w:rsidRPr="000A6957" w:rsidRDefault="00AA24A6" w:rsidP="009916E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0A6957">
              <w:rPr>
                <w:rFonts w:ascii="Cambria" w:hAnsi="Cambria" w:cs="Cambria"/>
                <w:b/>
                <w:bCs/>
                <w:sz w:val="16"/>
                <w:szCs w:val="16"/>
              </w:rPr>
              <w:t>DERS İÇİ VE DİĞER DERSLERLE İLİŞKİLENDİRME,</w:t>
            </w:r>
          </w:p>
          <w:p w:rsidR="00AA24A6" w:rsidRPr="000A6957" w:rsidRDefault="00AA24A6" w:rsidP="009916E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0A6957">
              <w:rPr>
                <w:rFonts w:ascii="Cambria" w:hAnsi="Cambria" w:cs="Cambria"/>
                <w:b/>
                <w:bCs/>
                <w:sz w:val="16"/>
                <w:szCs w:val="16"/>
              </w:rPr>
              <w:t>ATATÜRKÇÜLÜK</w:t>
            </w:r>
          </w:p>
        </w:tc>
        <w:tc>
          <w:tcPr>
            <w:tcW w:w="5741" w:type="dxa"/>
            <w:vAlign w:val="center"/>
          </w:tcPr>
          <w:p w:rsidR="00AA24A6" w:rsidRPr="000A6957" w:rsidRDefault="00AA24A6" w:rsidP="009916E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0A6957">
              <w:rPr>
                <w:rFonts w:ascii="Cambria" w:hAnsi="Cambria" w:cs="Cambria"/>
                <w:b/>
                <w:bCs/>
                <w:sz w:val="16"/>
                <w:szCs w:val="16"/>
              </w:rPr>
              <w:t>AÇIKLAMALAR</w:t>
            </w:r>
          </w:p>
        </w:tc>
      </w:tr>
      <w:tr w:rsidR="00AA24A6" w:rsidRPr="000A6957">
        <w:trPr>
          <w:cantSplit/>
          <w:trHeight w:val="1699"/>
        </w:trPr>
        <w:tc>
          <w:tcPr>
            <w:tcW w:w="365" w:type="dxa"/>
            <w:vMerge w:val="restart"/>
            <w:textDirection w:val="btLr"/>
            <w:vAlign w:val="center"/>
          </w:tcPr>
          <w:p w:rsidR="00AA24A6" w:rsidRPr="000A6957" w:rsidRDefault="00AA24A6" w:rsidP="009916E3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MART- ŞUBAT</w:t>
            </w:r>
          </w:p>
        </w:tc>
        <w:tc>
          <w:tcPr>
            <w:tcW w:w="414" w:type="dxa"/>
            <w:vMerge w:val="restart"/>
            <w:textDirection w:val="btLr"/>
            <w:vAlign w:val="center"/>
          </w:tcPr>
          <w:p w:rsidR="00AA24A6" w:rsidRPr="000A6957" w:rsidRDefault="00AA24A6" w:rsidP="009916E3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9-17 Şubat</w:t>
            </w:r>
          </w:p>
        </w:tc>
        <w:tc>
          <w:tcPr>
            <w:tcW w:w="567" w:type="dxa"/>
            <w:vAlign w:val="center"/>
          </w:tcPr>
          <w:p w:rsidR="00AA24A6" w:rsidRPr="00AD1DDC" w:rsidRDefault="00AA24A6" w:rsidP="009916E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AD1DDC">
              <w:rPr>
                <w:rFonts w:ascii="Cambria" w:hAnsi="Cambria" w:cs="Cambr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AA24A6" w:rsidRPr="00AD1DDC" w:rsidRDefault="00AA24A6" w:rsidP="009916E3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AD1DDC">
              <w:rPr>
                <w:rFonts w:ascii="Cambria" w:hAnsi="Cambria" w:cs="Cambria"/>
                <w:b/>
                <w:bCs/>
                <w:sz w:val="20"/>
                <w:szCs w:val="20"/>
              </w:rPr>
              <w:t>ÖLÇME</w:t>
            </w:r>
          </w:p>
          <w:p w:rsidR="00AA24A6" w:rsidRPr="00AD1DDC" w:rsidRDefault="00AA24A6" w:rsidP="009916E3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A24A6" w:rsidRPr="00AD1DDC" w:rsidRDefault="00AA24A6" w:rsidP="009916E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AD1DDC">
              <w:rPr>
                <w:rFonts w:ascii="Cambria" w:hAnsi="Cambria" w:cs="Cambria"/>
                <w:b/>
                <w:bCs/>
                <w:sz w:val="18"/>
                <w:szCs w:val="18"/>
              </w:rPr>
              <w:t>Sıvıları Ölçme</w:t>
            </w:r>
          </w:p>
        </w:tc>
        <w:tc>
          <w:tcPr>
            <w:tcW w:w="3261" w:type="dxa"/>
            <w:vAlign w:val="center"/>
          </w:tcPr>
          <w:p w:rsidR="00AA24A6" w:rsidRPr="00EB2432" w:rsidRDefault="00AA24A6" w:rsidP="009916E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EB2432">
              <w:rPr>
                <w:rFonts w:ascii="Cambria" w:hAnsi="Cambria" w:cs="Cambria"/>
                <w:sz w:val="16"/>
                <w:szCs w:val="16"/>
              </w:rPr>
              <w:t>1.Litre ve mililitre arasındaki ilişkiyi belirtir.</w:t>
            </w:r>
          </w:p>
          <w:p w:rsidR="00AA24A6" w:rsidRPr="00EB2432" w:rsidRDefault="00AA24A6" w:rsidP="009916E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AA24A6" w:rsidRPr="00EB2432" w:rsidRDefault="00AA24A6" w:rsidP="009916E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  <w:r w:rsidRPr="00EB2432">
              <w:rPr>
                <w:rFonts w:ascii="Cambria" w:hAnsi="Cambria" w:cs="Cambria"/>
                <w:sz w:val="16"/>
                <w:szCs w:val="16"/>
                <w:lang w:eastAsia="tr-TR"/>
              </w:rPr>
              <w:t>2.Litre ve mililitre arasında dönüşümler yapar.</w:t>
            </w:r>
          </w:p>
          <w:p w:rsidR="00AA24A6" w:rsidRPr="00EB2432" w:rsidRDefault="00AA24A6" w:rsidP="009916E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AA24A6" w:rsidRPr="00EB2432" w:rsidRDefault="00AA24A6" w:rsidP="009916E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EB2432">
              <w:rPr>
                <w:rFonts w:ascii="Cambria" w:hAnsi="Cambria" w:cs="Cambria"/>
                <w:b/>
                <w:bCs/>
                <w:sz w:val="16"/>
                <w:szCs w:val="16"/>
              </w:rPr>
              <w:t>Kaç Litre ve Kaç Mililitre</w:t>
            </w:r>
          </w:p>
        </w:tc>
        <w:tc>
          <w:tcPr>
            <w:tcW w:w="1843" w:type="dxa"/>
            <w:vAlign w:val="center"/>
          </w:tcPr>
          <w:p w:rsidR="00AA24A6" w:rsidRPr="00EB2432" w:rsidRDefault="00AA24A6" w:rsidP="009916E3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AA24A6" w:rsidRPr="00EB2432" w:rsidRDefault="00AA24A6" w:rsidP="009916E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EB2432">
              <w:rPr>
                <w:rFonts w:ascii="Cambria" w:hAnsi="Cambria" w:cs="Cambria"/>
                <w:b/>
                <w:bCs/>
                <w:sz w:val="16"/>
                <w:szCs w:val="16"/>
              </w:rPr>
              <w:sym w:font="Webdings" w:char="F060"/>
            </w:r>
            <w:r w:rsidRPr="00EB2432">
              <w:rPr>
                <w:rFonts w:ascii="Cambria" w:hAnsi="Cambria" w:cs="Cambria"/>
                <w:sz w:val="16"/>
                <w:szCs w:val="16"/>
              </w:rPr>
              <w:t>Türkçe dersi “Görsel Okuma ve Görsel Sunu” öğrenme alanı Görsel Okuma (Kazanım 1)</w:t>
            </w:r>
          </w:p>
          <w:p w:rsidR="00AA24A6" w:rsidRPr="00EB2432" w:rsidRDefault="00AA24A6" w:rsidP="009916E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AA24A6" w:rsidRPr="00EB2432" w:rsidRDefault="00AA24A6" w:rsidP="009916E3">
            <w:pPr>
              <w:spacing w:after="0" w:line="240" w:lineRule="auto"/>
              <w:rPr>
                <w:rFonts w:ascii="Cambria" w:hAnsi="Cambria" w:cs="Cambria"/>
                <w:spacing w:val="-20"/>
                <w:sz w:val="16"/>
                <w:szCs w:val="16"/>
              </w:rPr>
            </w:pPr>
            <w:r w:rsidRPr="00EB2432">
              <w:rPr>
                <w:rFonts w:ascii="Cambria" w:hAnsi="Cambria" w:cs="Cambria"/>
                <w:b/>
                <w:bCs/>
                <w:sz w:val="16"/>
                <w:szCs w:val="16"/>
              </w:rPr>
              <w:sym w:font="Webdings" w:char="F060"/>
            </w:r>
            <w:r w:rsidRPr="00EB2432">
              <w:rPr>
                <w:rFonts w:ascii="Cambria" w:eastAsia="Batang" w:hAnsi="Cambria" w:cs="Cambria"/>
                <w:sz w:val="16"/>
                <w:szCs w:val="16"/>
              </w:rPr>
              <w:t xml:space="preserve">Fen ve Teknoloji dersi “Maddeyi Tanıyalım” </w:t>
            </w:r>
            <w:r w:rsidRPr="00EB2432">
              <w:rPr>
                <w:rFonts w:ascii="Cambria" w:hAnsi="Cambria" w:cs="Cambria"/>
                <w:sz w:val="16"/>
                <w:szCs w:val="16"/>
              </w:rPr>
              <w:t xml:space="preserve">ünitesi </w:t>
            </w:r>
            <w:r w:rsidRPr="00EB2432">
              <w:rPr>
                <w:rFonts w:ascii="Cambria" w:eastAsia="Batang" w:hAnsi="Cambria" w:cs="Cambria"/>
                <w:sz w:val="16"/>
                <w:szCs w:val="16"/>
              </w:rPr>
              <w:t>(Kazanım 3.5)</w:t>
            </w:r>
          </w:p>
          <w:p w:rsidR="00AA24A6" w:rsidRPr="00EB2432" w:rsidRDefault="00AA24A6" w:rsidP="009916E3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5741" w:type="dxa"/>
            <w:vAlign w:val="center"/>
          </w:tcPr>
          <w:p w:rsidR="00AA24A6" w:rsidRPr="00EB2432" w:rsidRDefault="00AA24A6" w:rsidP="009916E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EB2432">
              <w:rPr>
                <w:rFonts w:ascii="Cambria" w:hAnsi="Cambria" w:cs="Cambria"/>
                <w:spacing w:val="-20"/>
                <w:sz w:val="16"/>
                <w:szCs w:val="16"/>
              </w:rPr>
              <w:t>[</w:t>
            </w:r>
            <w:r w:rsidRPr="00EB2432">
              <w:rPr>
                <w:rFonts w:ascii="Cambria" w:hAnsi="Cambria" w:cs="Cambria"/>
                <w:b/>
                <w:bCs/>
                <w:spacing w:val="-20"/>
                <w:sz w:val="16"/>
                <w:szCs w:val="16"/>
              </w:rPr>
              <w:t>!</w:t>
            </w:r>
            <w:r w:rsidRPr="00EB2432">
              <w:rPr>
                <w:rFonts w:ascii="Cambria" w:hAnsi="Cambria" w:cs="Cambria"/>
                <w:spacing w:val="-20"/>
                <w:sz w:val="16"/>
                <w:szCs w:val="16"/>
              </w:rPr>
              <w:t>]</w:t>
            </w:r>
            <w:r w:rsidRPr="00EB2432">
              <w:rPr>
                <w:rFonts w:ascii="Cambria" w:hAnsi="Cambria" w:cs="Cambria"/>
                <w:sz w:val="16"/>
                <w:szCs w:val="16"/>
              </w:rPr>
              <w:t>1 litre = 1 L ve 1 mililitre = 1 mL ile gösterilir.</w:t>
            </w:r>
          </w:p>
          <w:p w:rsidR="00AA24A6" w:rsidRPr="00EB2432" w:rsidRDefault="00AA24A6" w:rsidP="009916E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  <w:r w:rsidRPr="00EB2432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>[</w:t>
            </w:r>
            <w:r w:rsidRPr="00EB2432">
              <w:rPr>
                <w:rFonts w:ascii="Cambria" w:hAnsi="Cambria" w:cs="Cambria"/>
                <w:b/>
                <w:bCs/>
                <w:spacing w:val="-20"/>
                <w:sz w:val="16"/>
                <w:szCs w:val="16"/>
                <w:lang w:eastAsia="tr-TR"/>
              </w:rPr>
              <w:t>!</w:t>
            </w:r>
            <w:r w:rsidRPr="00EB2432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>]</w:t>
            </w:r>
            <w:r w:rsidRPr="00EB2432">
              <w:rPr>
                <w:rFonts w:ascii="Cambria" w:hAnsi="Cambria" w:cs="Cambria"/>
                <w:sz w:val="16"/>
                <w:szCs w:val="16"/>
                <w:lang w:eastAsia="tr-TR"/>
              </w:rPr>
              <w:t xml:space="preserve"> Litre ile mililitre arasındaki ondalık kesir yazımını gerektirmeyen dönüşümler yaptırılır.</w:t>
            </w:r>
          </w:p>
          <w:p w:rsidR="00AA24A6" w:rsidRPr="00EB2432" w:rsidRDefault="00AA24A6" w:rsidP="009916E3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</w:tr>
      <w:tr w:rsidR="00AA24A6" w:rsidRPr="000A6957">
        <w:trPr>
          <w:cantSplit/>
          <w:trHeight w:val="1073"/>
        </w:trPr>
        <w:tc>
          <w:tcPr>
            <w:tcW w:w="365" w:type="dxa"/>
            <w:vMerge/>
            <w:vAlign w:val="center"/>
          </w:tcPr>
          <w:p w:rsidR="00AA24A6" w:rsidRPr="000A6957" w:rsidRDefault="00AA24A6" w:rsidP="009916E3">
            <w:pPr>
              <w:spacing w:after="0" w:line="240" w:lineRule="auto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414" w:type="dxa"/>
            <w:vMerge/>
            <w:textDirection w:val="btLr"/>
            <w:vAlign w:val="center"/>
          </w:tcPr>
          <w:p w:rsidR="00AA24A6" w:rsidRPr="000A6957" w:rsidRDefault="00AA24A6" w:rsidP="009916E3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AA24A6" w:rsidRPr="000A6957" w:rsidRDefault="00AA24A6" w:rsidP="009916E3">
            <w:pPr>
              <w:spacing w:after="0" w:line="240" w:lineRule="auto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AD1DDC">
              <w:rPr>
                <w:rFonts w:ascii="Cambria" w:hAnsi="Cambria" w:cs="Cambr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09" w:type="dxa"/>
            <w:vMerge/>
            <w:textDirection w:val="btLr"/>
            <w:vAlign w:val="center"/>
          </w:tcPr>
          <w:p w:rsidR="00AA24A6" w:rsidRPr="000A6957" w:rsidRDefault="00AA24A6" w:rsidP="009916E3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A24A6" w:rsidRPr="00AD1DDC" w:rsidRDefault="00AA24A6" w:rsidP="009916E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AD1DDC">
              <w:rPr>
                <w:rFonts w:ascii="Cambria" w:hAnsi="Cambria" w:cs="Cambria"/>
                <w:b/>
                <w:bCs/>
                <w:sz w:val="18"/>
                <w:szCs w:val="18"/>
              </w:rPr>
              <w:t>Sıvıları Ölçme</w:t>
            </w:r>
          </w:p>
        </w:tc>
        <w:tc>
          <w:tcPr>
            <w:tcW w:w="3261" w:type="dxa"/>
            <w:vAlign w:val="center"/>
          </w:tcPr>
          <w:p w:rsidR="00AA24A6" w:rsidRPr="00EB2432" w:rsidRDefault="00AA24A6" w:rsidP="009916E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EB2432">
              <w:rPr>
                <w:rFonts w:ascii="Cambria" w:hAnsi="Cambria" w:cs="Cambria"/>
                <w:sz w:val="16"/>
                <w:szCs w:val="16"/>
              </w:rPr>
              <w:t>3.Bir kaptaki sıvının miktarını, litre ve mililitre birimleriyle tahmin eder ve ölçme yaparak tahminini kontrol eder.</w:t>
            </w:r>
          </w:p>
          <w:p w:rsidR="00AA24A6" w:rsidRPr="00EB2432" w:rsidRDefault="00AA24A6" w:rsidP="009916E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AA24A6" w:rsidRPr="00EB2432" w:rsidRDefault="00AA24A6" w:rsidP="009916E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EB2432">
              <w:rPr>
                <w:rFonts w:ascii="Cambria" w:hAnsi="Cambria" w:cs="Cambria"/>
                <w:sz w:val="16"/>
                <w:szCs w:val="16"/>
              </w:rPr>
              <w:t>4.Litre ve mililitre ile ilgili problemleri çözer ve kurar.</w:t>
            </w:r>
          </w:p>
        </w:tc>
        <w:tc>
          <w:tcPr>
            <w:tcW w:w="1275" w:type="dxa"/>
            <w:vAlign w:val="center"/>
          </w:tcPr>
          <w:p w:rsidR="00AA24A6" w:rsidRPr="00EB2432" w:rsidRDefault="00AA24A6" w:rsidP="009916E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EB2432">
              <w:rPr>
                <w:rFonts w:ascii="Cambria" w:hAnsi="Cambria" w:cs="Cambria"/>
                <w:b/>
                <w:bCs/>
                <w:sz w:val="16"/>
                <w:szCs w:val="16"/>
              </w:rPr>
              <w:t>Limonata Kaç Litre</w:t>
            </w:r>
          </w:p>
        </w:tc>
        <w:tc>
          <w:tcPr>
            <w:tcW w:w="1843" w:type="dxa"/>
            <w:vAlign w:val="center"/>
          </w:tcPr>
          <w:p w:rsidR="00AA24A6" w:rsidRPr="00EB2432" w:rsidRDefault="00AA24A6" w:rsidP="009916E3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5741" w:type="dxa"/>
            <w:vAlign w:val="center"/>
          </w:tcPr>
          <w:p w:rsidR="00AA24A6" w:rsidRPr="00EB2432" w:rsidRDefault="00AA24A6" w:rsidP="009916E3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</w:tr>
      <w:tr w:rsidR="00AA24A6" w:rsidRPr="000A6957">
        <w:trPr>
          <w:cantSplit/>
          <w:trHeight w:val="1217"/>
        </w:trPr>
        <w:tc>
          <w:tcPr>
            <w:tcW w:w="365" w:type="dxa"/>
            <w:vMerge/>
            <w:vAlign w:val="center"/>
          </w:tcPr>
          <w:p w:rsidR="00AA24A6" w:rsidRPr="000A6957" w:rsidRDefault="00AA24A6" w:rsidP="009916E3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414" w:type="dxa"/>
            <w:vMerge w:val="restart"/>
            <w:textDirection w:val="btLr"/>
            <w:vAlign w:val="center"/>
          </w:tcPr>
          <w:p w:rsidR="00AA24A6" w:rsidRPr="000A6957" w:rsidRDefault="00AA24A6" w:rsidP="009916E3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20 Şubat -3 Mart</w:t>
            </w:r>
          </w:p>
        </w:tc>
        <w:tc>
          <w:tcPr>
            <w:tcW w:w="567" w:type="dxa"/>
            <w:vAlign w:val="center"/>
          </w:tcPr>
          <w:p w:rsidR="00AA24A6" w:rsidRPr="000A6957" w:rsidRDefault="00AA24A6" w:rsidP="009916E3">
            <w:pPr>
              <w:spacing w:after="0" w:line="240" w:lineRule="auto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AD1DDC">
              <w:rPr>
                <w:rFonts w:ascii="Cambria" w:hAnsi="Cambria" w:cs="Cambr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AA24A6" w:rsidRPr="00AD1DDC" w:rsidRDefault="00AA24A6" w:rsidP="009916E3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AD1DDC">
              <w:rPr>
                <w:rFonts w:ascii="Cambria" w:hAnsi="Cambria" w:cs="Cambria"/>
                <w:b/>
                <w:bCs/>
                <w:sz w:val="20"/>
                <w:szCs w:val="20"/>
              </w:rPr>
              <w:t>SAYILAR</w:t>
            </w:r>
          </w:p>
          <w:p w:rsidR="00AA24A6" w:rsidRPr="000A6957" w:rsidRDefault="00AA24A6" w:rsidP="009916E3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A24A6" w:rsidRPr="00AD1DDC" w:rsidRDefault="00AA24A6" w:rsidP="009916E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AD1DDC">
              <w:rPr>
                <w:rFonts w:ascii="Cambria" w:hAnsi="Cambria" w:cs="Cambria"/>
                <w:b/>
                <w:bCs/>
                <w:sz w:val="18"/>
                <w:szCs w:val="18"/>
              </w:rPr>
              <w:t>Kesirler</w:t>
            </w:r>
          </w:p>
        </w:tc>
        <w:tc>
          <w:tcPr>
            <w:tcW w:w="3261" w:type="dxa"/>
            <w:vAlign w:val="center"/>
          </w:tcPr>
          <w:p w:rsidR="00AA24A6" w:rsidRPr="00EB2432" w:rsidRDefault="00AA24A6" w:rsidP="009916E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EB2432">
              <w:rPr>
                <w:rFonts w:ascii="Cambria" w:hAnsi="Cambria" w:cs="Cambria"/>
                <w:sz w:val="16"/>
                <w:szCs w:val="16"/>
              </w:rPr>
              <w:t>1.Payı ve paydası en çok iki basamaklı doğal sayı olan kesirleri, kesrin birimlerinden elde ederek isimlendirir.</w:t>
            </w:r>
          </w:p>
          <w:p w:rsidR="00AA24A6" w:rsidRPr="00EB2432" w:rsidRDefault="00AA24A6" w:rsidP="009916E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EB2432">
              <w:rPr>
                <w:rFonts w:ascii="Cambria" w:hAnsi="Cambria" w:cs="Cambria"/>
                <w:sz w:val="16"/>
                <w:szCs w:val="16"/>
              </w:rPr>
              <w:t>2.Payı ve paydası en çok iki basamaklı olan kesirleri sayı doğrusunda gösterir.</w:t>
            </w:r>
          </w:p>
        </w:tc>
        <w:tc>
          <w:tcPr>
            <w:tcW w:w="1275" w:type="dxa"/>
            <w:vAlign w:val="center"/>
          </w:tcPr>
          <w:p w:rsidR="00AA24A6" w:rsidRPr="00EB2432" w:rsidRDefault="00AA24A6" w:rsidP="009916E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EB2432">
              <w:rPr>
                <w:rFonts w:ascii="Cambria" w:hAnsi="Cambria" w:cs="Cambria"/>
                <w:b/>
                <w:bCs/>
                <w:sz w:val="16"/>
                <w:szCs w:val="16"/>
              </w:rPr>
              <w:t>Kesrin Birimi</w:t>
            </w:r>
          </w:p>
          <w:p w:rsidR="00AA24A6" w:rsidRPr="00EB2432" w:rsidRDefault="00AA24A6" w:rsidP="009916E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AA24A6" w:rsidRPr="00EB2432" w:rsidRDefault="00AA24A6" w:rsidP="009916E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EB2432">
              <w:rPr>
                <w:rFonts w:ascii="Cambria" w:hAnsi="Cambria" w:cs="Cambria"/>
                <w:b/>
                <w:bCs/>
                <w:sz w:val="16"/>
                <w:szCs w:val="16"/>
              </w:rPr>
              <w:t>Sayı Doğrusunda Gösterme</w:t>
            </w:r>
          </w:p>
        </w:tc>
        <w:tc>
          <w:tcPr>
            <w:tcW w:w="1843" w:type="dxa"/>
            <w:vAlign w:val="center"/>
          </w:tcPr>
          <w:p w:rsidR="00AA24A6" w:rsidRPr="00EB2432" w:rsidRDefault="00AA24A6" w:rsidP="009916E3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5741" w:type="dxa"/>
            <w:vAlign w:val="center"/>
          </w:tcPr>
          <w:p w:rsidR="00AA24A6" w:rsidRPr="00EB2432" w:rsidRDefault="00AA24A6" w:rsidP="009916E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EB2432">
              <w:rPr>
                <w:rFonts w:ascii="Cambria" w:hAnsi="Cambria" w:cs="Cambria"/>
                <w:sz w:val="16"/>
                <w:szCs w:val="16"/>
              </w:rPr>
              <w:t>[!] Paydanın, bütünün kaç eş parçaya (yani kesrin birimine) bölündüğü, payın bu parçalardan (yani kesrin biriminden) kaç tanesinin alındığı anlamında olduğu vurgulanır.</w:t>
            </w:r>
          </w:p>
          <w:p w:rsidR="00AA24A6" w:rsidRPr="00EB2432" w:rsidRDefault="00AA24A6" w:rsidP="009916E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EB2432">
              <w:rPr>
                <w:rFonts w:ascii="Cambria" w:hAnsi="Cambria" w:cs="Cambria"/>
                <w:sz w:val="16"/>
                <w:szCs w:val="16"/>
              </w:rPr>
              <w:t>[!] Bu sınıfta bileşik kesir ile tam sayılı kesirler birbirine dönüştürülmez.</w:t>
            </w:r>
          </w:p>
          <w:p w:rsidR="00AA24A6" w:rsidRPr="00EB2432" w:rsidRDefault="00AA24A6" w:rsidP="009916E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  <w:r w:rsidRPr="00EB2432">
              <w:rPr>
                <w:rFonts w:ascii="Cambria" w:hAnsi="Cambria" w:cs="Cambria"/>
                <w:sz w:val="16"/>
                <w:szCs w:val="16"/>
                <w:lang w:eastAsia="tr-TR"/>
              </w:rPr>
              <w:t>[!] Basit, bileşik ve tam sayılı kesirler isimlendirilirken bu kesirlerin bütüne göre büyüklüklerine dikkat çekilir.</w:t>
            </w:r>
          </w:p>
        </w:tc>
      </w:tr>
      <w:tr w:rsidR="00AA24A6" w:rsidRPr="000A6957">
        <w:trPr>
          <w:cantSplit/>
          <w:trHeight w:val="1257"/>
        </w:trPr>
        <w:tc>
          <w:tcPr>
            <w:tcW w:w="365" w:type="dxa"/>
            <w:vMerge/>
            <w:vAlign w:val="center"/>
          </w:tcPr>
          <w:p w:rsidR="00AA24A6" w:rsidRPr="000A6957" w:rsidRDefault="00AA24A6" w:rsidP="009916E3">
            <w:pPr>
              <w:spacing w:after="0" w:line="240" w:lineRule="auto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414" w:type="dxa"/>
            <w:vMerge/>
            <w:textDirection w:val="btLr"/>
            <w:vAlign w:val="center"/>
          </w:tcPr>
          <w:p w:rsidR="00AA24A6" w:rsidRPr="000A6957" w:rsidRDefault="00AA24A6" w:rsidP="009916E3">
            <w:pPr>
              <w:spacing w:after="0" w:line="240" w:lineRule="auto"/>
              <w:ind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AA24A6" w:rsidRPr="000A6957" w:rsidRDefault="00AA24A6" w:rsidP="009916E3">
            <w:pPr>
              <w:spacing w:after="0" w:line="240" w:lineRule="auto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AD1DDC">
              <w:rPr>
                <w:rFonts w:ascii="Cambria" w:hAnsi="Cambria" w:cs="Cambr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09" w:type="dxa"/>
            <w:vMerge/>
            <w:vAlign w:val="center"/>
          </w:tcPr>
          <w:p w:rsidR="00AA24A6" w:rsidRPr="000A6957" w:rsidRDefault="00AA24A6" w:rsidP="009916E3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AA24A6" w:rsidRPr="00AD1DDC" w:rsidRDefault="00AA24A6" w:rsidP="009916E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AD1DDC">
              <w:rPr>
                <w:rFonts w:ascii="Cambria" w:hAnsi="Cambria" w:cs="Cambria"/>
                <w:b/>
                <w:bCs/>
                <w:sz w:val="18"/>
                <w:szCs w:val="18"/>
              </w:rPr>
              <w:t>Kesirler</w:t>
            </w:r>
          </w:p>
        </w:tc>
        <w:tc>
          <w:tcPr>
            <w:tcW w:w="3261" w:type="dxa"/>
            <w:vAlign w:val="center"/>
          </w:tcPr>
          <w:p w:rsidR="00AA24A6" w:rsidRPr="00EB2432" w:rsidRDefault="00AA24A6" w:rsidP="009916E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  <w:r w:rsidRPr="00EB2432">
              <w:rPr>
                <w:rFonts w:ascii="Cambria" w:hAnsi="Cambria" w:cs="Cambria"/>
                <w:sz w:val="16"/>
                <w:szCs w:val="16"/>
                <w:lang w:eastAsia="tr-TR"/>
              </w:rPr>
              <w:t>3. Kesirleri karşılaştırır.</w:t>
            </w:r>
          </w:p>
          <w:p w:rsidR="00AA24A6" w:rsidRDefault="00AA24A6" w:rsidP="009916E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AA24A6" w:rsidRPr="00EB2432" w:rsidRDefault="00AA24A6" w:rsidP="009916E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EB2432">
              <w:rPr>
                <w:rFonts w:ascii="Cambria" w:hAnsi="Cambria" w:cs="Cambria"/>
                <w:sz w:val="16"/>
                <w:szCs w:val="16"/>
              </w:rPr>
              <w:t>4. Eşit paydalı en çok dört kesri, büyükten küçüğe veya küçükten büyüğe doğru sıralar</w:t>
            </w:r>
          </w:p>
          <w:p w:rsidR="00AA24A6" w:rsidRDefault="00AA24A6" w:rsidP="009916E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AA24A6" w:rsidRPr="00EB2432" w:rsidRDefault="00AA24A6" w:rsidP="009916E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EB2432">
              <w:rPr>
                <w:rFonts w:ascii="Cambria" w:hAnsi="Cambria" w:cs="Cambria"/>
                <w:sz w:val="16"/>
                <w:szCs w:val="16"/>
              </w:rPr>
              <w:t>5. Payları eşit, paydaları birbirinden farklı en çok dört kesri, büyükten küçüğe veya küçükten büyüğe doğru sıralar.</w:t>
            </w:r>
          </w:p>
        </w:tc>
        <w:tc>
          <w:tcPr>
            <w:tcW w:w="1275" w:type="dxa"/>
            <w:vAlign w:val="center"/>
          </w:tcPr>
          <w:p w:rsidR="00AA24A6" w:rsidRPr="00EB2432" w:rsidRDefault="00AA24A6" w:rsidP="009916E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AA24A6" w:rsidRPr="00EB2432" w:rsidRDefault="00AA24A6" w:rsidP="009916E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EB2432">
              <w:rPr>
                <w:rFonts w:ascii="Cambria" w:hAnsi="Cambria" w:cs="Cambria"/>
                <w:b/>
                <w:bCs/>
                <w:sz w:val="16"/>
                <w:szCs w:val="16"/>
              </w:rPr>
              <w:t>Kesirleri Karşılaştıralım,Sıralayalım</w:t>
            </w:r>
          </w:p>
        </w:tc>
        <w:tc>
          <w:tcPr>
            <w:tcW w:w="1843" w:type="dxa"/>
            <w:vAlign w:val="center"/>
          </w:tcPr>
          <w:p w:rsidR="00AA24A6" w:rsidRPr="00EB2432" w:rsidRDefault="00AA24A6" w:rsidP="009916E3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5741" w:type="dxa"/>
            <w:vAlign w:val="center"/>
          </w:tcPr>
          <w:p w:rsidR="00AA24A6" w:rsidRPr="00EB2432" w:rsidRDefault="00AA24A6" w:rsidP="009916E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EB2432">
              <w:rPr>
                <w:rFonts w:ascii="Cambria" w:hAnsi="Cambria" w:cs="Cambria"/>
                <w:sz w:val="16"/>
                <w:szCs w:val="16"/>
              </w:rPr>
              <w:t>[!] Karşılaştırma sonucunu &lt;, &gt;  ve = sembollerinden uygun olan biri ile göstermeleri sağlanır.</w:t>
            </w:r>
          </w:p>
          <w:p w:rsidR="00AA24A6" w:rsidRPr="00EB2432" w:rsidRDefault="00AA24A6" w:rsidP="009916E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EB2432">
              <w:rPr>
                <w:rFonts w:ascii="Cambria" w:hAnsi="Cambria" w:cs="Cambria"/>
                <w:sz w:val="16"/>
                <w:szCs w:val="16"/>
              </w:rPr>
              <w:t>[!] Karşılaştırma etkinlikleri farklı kesir çeşitleri (basit-basit, basit- tamsayılı, tam sayılı- bileşik vb.) arasında yaptırılır.</w:t>
            </w:r>
          </w:p>
          <w:p w:rsidR="00AA24A6" w:rsidRPr="00EB2432" w:rsidRDefault="00AA24A6" w:rsidP="009916E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EB2432">
              <w:rPr>
                <w:rFonts w:ascii="Cambria" w:hAnsi="Cambria" w:cs="Cambria"/>
                <w:sz w:val="16"/>
                <w:szCs w:val="16"/>
              </w:rPr>
              <w:t>[!] Kesirler model kullanılarak karşılaştırılır.</w:t>
            </w:r>
          </w:p>
          <w:p w:rsidR="00AA24A6" w:rsidRPr="00EB2432" w:rsidRDefault="00AA24A6" w:rsidP="009916E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EB2432">
              <w:rPr>
                <w:rFonts w:ascii="Cambria" w:hAnsi="Cambria" w:cs="Cambria"/>
                <w:sz w:val="16"/>
                <w:szCs w:val="16"/>
              </w:rPr>
              <w:t>[!] Modellemede zorlanmamak için paydası bir basamaklı olan kesirler seçilir.</w:t>
            </w:r>
          </w:p>
          <w:p w:rsidR="00AA24A6" w:rsidRPr="00EB2432" w:rsidRDefault="00AA24A6" w:rsidP="009916E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  <w:r w:rsidRPr="00EB2432">
              <w:rPr>
                <w:rFonts w:ascii="Cambria" w:hAnsi="Cambria" w:cs="Cambria"/>
                <w:sz w:val="16"/>
                <w:szCs w:val="16"/>
                <w:lang w:eastAsia="tr-TR"/>
              </w:rPr>
              <w:t>[!] Tam sayılı kesirlerin tam kısmı, bir basamaklı olmalıdır.</w:t>
            </w:r>
          </w:p>
          <w:p w:rsidR="00AA24A6" w:rsidRPr="00EB2432" w:rsidRDefault="00AA24A6" w:rsidP="009916E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  <w:r w:rsidRPr="00EB2432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>[</w:t>
            </w:r>
            <w:r w:rsidRPr="00EB2432">
              <w:rPr>
                <w:rFonts w:ascii="Cambria" w:hAnsi="Cambria" w:cs="Cambria"/>
                <w:b/>
                <w:bCs/>
                <w:spacing w:val="-20"/>
                <w:sz w:val="16"/>
                <w:szCs w:val="16"/>
                <w:lang w:eastAsia="tr-TR"/>
              </w:rPr>
              <w:t>!</w:t>
            </w:r>
            <w:r w:rsidRPr="00EB2432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>]</w:t>
            </w:r>
            <w:r w:rsidRPr="00EB2432">
              <w:rPr>
                <w:rFonts w:ascii="Cambria" w:hAnsi="Cambria" w:cs="Cambria"/>
                <w:sz w:val="16"/>
                <w:szCs w:val="16"/>
                <w:lang w:eastAsia="tr-TR"/>
              </w:rPr>
              <w:t xml:space="preserve"> Kesir modelleri veya sayı doğrusunda gösterilen paydaları eşit (kesir birimleri aynı) kesirlerin, payı (kesir birimi sayısı) en büyük olanın en büyük kesir olduğu vurgulanır.</w:t>
            </w:r>
          </w:p>
          <w:p w:rsidR="00AA24A6" w:rsidRPr="00EB2432" w:rsidRDefault="00AA24A6" w:rsidP="009916E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  <w:r w:rsidRPr="00EB2432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>[</w:t>
            </w:r>
            <w:r w:rsidRPr="00EB2432">
              <w:rPr>
                <w:rFonts w:ascii="Cambria" w:hAnsi="Cambria" w:cs="Cambria"/>
                <w:b/>
                <w:bCs/>
                <w:spacing w:val="-20"/>
                <w:sz w:val="16"/>
                <w:szCs w:val="16"/>
                <w:lang w:eastAsia="tr-TR"/>
              </w:rPr>
              <w:t>!</w:t>
            </w:r>
            <w:r w:rsidRPr="00EB2432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 xml:space="preserve">] </w:t>
            </w:r>
            <w:r w:rsidRPr="00EB2432">
              <w:rPr>
                <w:rFonts w:ascii="Cambria" w:hAnsi="Cambria" w:cs="Cambria"/>
                <w:sz w:val="16"/>
                <w:szCs w:val="16"/>
                <w:lang w:eastAsia="tr-TR"/>
              </w:rPr>
              <w:t>Kesirlerle ilgili bu sınıf sınırlılıkları içerisinde kalınır.</w:t>
            </w:r>
          </w:p>
          <w:p w:rsidR="00AA24A6" w:rsidRPr="00EB2432" w:rsidRDefault="00AA24A6" w:rsidP="009916E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EB2432">
              <w:rPr>
                <w:rFonts w:ascii="Cambria" w:hAnsi="Cambria" w:cs="Cambria"/>
                <w:spacing w:val="-20"/>
                <w:sz w:val="16"/>
                <w:szCs w:val="16"/>
              </w:rPr>
              <w:t>[</w:t>
            </w:r>
            <w:r w:rsidRPr="00EB2432">
              <w:rPr>
                <w:rFonts w:ascii="Cambria" w:hAnsi="Cambria" w:cs="Cambria"/>
                <w:b/>
                <w:bCs/>
                <w:spacing w:val="-20"/>
                <w:sz w:val="16"/>
                <w:szCs w:val="16"/>
              </w:rPr>
              <w:t>!</w:t>
            </w:r>
            <w:r w:rsidRPr="00EB2432">
              <w:rPr>
                <w:rFonts w:ascii="Cambria" w:hAnsi="Cambria" w:cs="Cambria"/>
                <w:spacing w:val="-20"/>
                <w:sz w:val="16"/>
                <w:szCs w:val="16"/>
              </w:rPr>
              <w:t>]</w:t>
            </w:r>
            <w:r w:rsidRPr="00EB2432">
              <w:rPr>
                <w:rFonts w:ascii="Cambria" w:hAnsi="Cambria" w:cs="Cambria"/>
                <w:sz w:val="16"/>
                <w:szCs w:val="16"/>
              </w:rPr>
              <w:t xml:space="preserve"> Kesirler sembol kullanılarak sıralatılır.</w:t>
            </w:r>
          </w:p>
          <w:p w:rsidR="00AA24A6" w:rsidRPr="00EB2432" w:rsidRDefault="00AA24A6" w:rsidP="009916E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EB2432">
              <w:rPr>
                <w:rFonts w:ascii="Cambria" w:hAnsi="Cambria" w:cs="Cambria"/>
                <w:sz w:val="16"/>
                <w:szCs w:val="16"/>
              </w:rPr>
              <w:t>Kesirlerle ilgili bu sınıf sınırlılıklar içinde kalınır.</w:t>
            </w:r>
          </w:p>
        </w:tc>
      </w:tr>
      <w:tr w:rsidR="00AA24A6" w:rsidRPr="000A6957">
        <w:trPr>
          <w:cantSplit/>
          <w:trHeight w:val="1229"/>
        </w:trPr>
        <w:tc>
          <w:tcPr>
            <w:tcW w:w="365" w:type="dxa"/>
            <w:vMerge/>
            <w:vAlign w:val="center"/>
          </w:tcPr>
          <w:p w:rsidR="00AA24A6" w:rsidRPr="000A6957" w:rsidRDefault="00AA24A6" w:rsidP="009916E3">
            <w:pPr>
              <w:spacing w:after="0" w:line="240" w:lineRule="auto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414" w:type="dxa"/>
            <w:vMerge/>
            <w:textDirection w:val="btLr"/>
            <w:vAlign w:val="center"/>
          </w:tcPr>
          <w:p w:rsidR="00AA24A6" w:rsidRPr="000A6957" w:rsidRDefault="00AA24A6" w:rsidP="009916E3">
            <w:pPr>
              <w:spacing w:after="0" w:line="240" w:lineRule="auto"/>
              <w:ind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AA24A6" w:rsidRPr="000A6957" w:rsidRDefault="00AA24A6" w:rsidP="009916E3">
            <w:pPr>
              <w:spacing w:after="0" w:line="240" w:lineRule="auto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AD1DDC">
              <w:rPr>
                <w:rFonts w:ascii="Cambria" w:hAnsi="Cambria" w:cs="Cambr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vMerge/>
            <w:vAlign w:val="center"/>
          </w:tcPr>
          <w:p w:rsidR="00AA24A6" w:rsidRPr="000A6957" w:rsidRDefault="00AA24A6" w:rsidP="009916E3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AA24A6" w:rsidRPr="00AD1DDC" w:rsidRDefault="00AA24A6" w:rsidP="009916E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AD1DDC">
              <w:rPr>
                <w:rFonts w:ascii="Cambria" w:hAnsi="Cambria" w:cs="Cambria"/>
                <w:b/>
                <w:bCs/>
                <w:sz w:val="18"/>
                <w:szCs w:val="18"/>
              </w:rPr>
              <w:t>Kesirler</w:t>
            </w:r>
          </w:p>
        </w:tc>
        <w:tc>
          <w:tcPr>
            <w:tcW w:w="3261" w:type="dxa"/>
            <w:vAlign w:val="center"/>
          </w:tcPr>
          <w:p w:rsidR="00AA24A6" w:rsidRPr="00EB2432" w:rsidRDefault="00AA24A6" w:rsidP="009916E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EB2432">
              <w:rPr>
                <w:rFonts w:ascii="Cambria" w:hAnsi="Cambria" w:cs="Cambria"/>
                <w:sz w:val="16"/>
                <w:szCs w:val="16"/>
              </w:rPr>
              <w:t>6. Bir çokluğun belirtilen bir basit kesir kadarını belirler.</w:t>
            </w:r>
          </w:p>
          <w:p w:rsidR="00AA24A6" w:rsidRPr="00EB2432" w:rsidRDefault="00AA24A6" w:rsidP="009916E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AA24A6" w:rsidRPr="00EB2432" w:rsidRDefault="00AA24A6" w:rsidP="009916E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EB2432">
              <w:rPr>
                <w:rFonts w:ascii="Cambria" w:hAnsi="Cambria" w:cs="Cambria"/>
                <w:b/>
                <w:bCs/>
                <w:sz w:val="16"/>
                <w:szCs w:val="16"/>
              </w:rPr>
              <w:t>Kesir Kadarını Bulalım</w:t>
            </w:r>
          </w:p>
        </w:tc>
        <w:tc>
          <w:tcPr>
            <w:tcW w:w="1843" w:type="dxa"/>
            <w:vAlign w:val="center"/>
          </w:tcPr>
          <w:p w:rsidR="00AA24A6" w:rsidRPr="00EB2432" w:rsidRDefault="00AA24A6" w:rsidP="009916E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  <w:r w:rsidRPr="00EB2432">
              <w:rPr>
                <w:rFonts w:ascii="Cambria" w:hAnsi="Cambria" w:cs="Cambria"/>
                <w:sz w:val="16"/>
                <w:szCs w:val="16"/>
                <w:lang w:eastAsia="tr-TR"/>
              </w:rPr>
              <w:sym w:font="MS Outlook" w:char="F043"/>
            </w:r>
            <w:r w:rsidRPr="00EB2432">
              <w:rPr>
                <w:rFonts w:ascii="Cambria" w:hAnsi="Cambria" w:cs="Cambria"/>
                <w:sz w:val="16"/>
                <w:szCs w:val="16"/>
                <w:lang w:eastAsia="tr-TR"/>
              </w:rPr>
              <w:t xml:space="preserve"> Zamanı Ölçme</w:t>
            </w:r>
          </w:p>
          <w:p w:rsidR="00AA24A6" w:rsidRPr="00EB2432" w:rsidRDefault="00AA24A6" w:rsidP="009916E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</w:p>
          <w:p w:rsidR="00AA24A6" w:rsidRPr="00EB2432" w:rsidRDefault="00AA24A6" w:rsidP="009916E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EB2432">
              <w:rPr>
                <w:rFonts w:ascii="Cambria" w:hAnsi="Cambria" w:cs="Cambria"/>
                <w:sz w:val="16"/>
                <w:szCs w:val="16"/>
                <w:lang w:eastAsia="tr-TR"/>
              </w:rPr>
              <w:sym w:font="MS Outlook" w:char="F043"/>
            </w:r>
            <w:r w:rsidRPr="00EB2432">
              <w:rPr>
                <w:rFonts w:ascii="Cambria" w:hAnsi="Cambria" w:cs="Cambria"/>
                <w:sz w:val="16"/>
                <w:szCs w:val="16"/>
                <w:lang w:eastAsia="tr-TR"/>
              </w:rPr>
              <w:t xml:space="preserve"> Uzunluk Ölçme</w:t>
            </w:r>
          </w:p>
        </w:tc>
        <w:tc>
          <w:tcPr>
            <w:tcW w:w="5741" w:type="dxa"/>
            <w:vAlign w:val="center"/>
          </w:tcPr>
          <w:p w:rsidR="00AA24A6" w:rsidRPr="00EB2432" w:rsidRDefault="00AA24A6" w:rsidP="009916E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EB2432">
              <w:rPr>
                <w:rFonts w:ascii="Cambria" w:hAnsi="Cambria" w:cs="Cambria"/>
                <w:sz w:val="16"/>
                <w:szCs w:val="16"/>
              </w:rPr>
              <w:t>[!] Çokluk sayısı en çok üç basamaklı olmalıdır.</w:t>
            </w:r>
          </w:p>
          <w:p w:rsidR="00AA24A6" w:rsidRPr="00EB2432" w:rsidRDefault="00AA24A6" w:rsidP="009916E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EB2432">
              <w:rPr>
                <w:rFonts w:ascii="Cambria" w:hAnsi="Cambria" w:cs="Cambria"/>
                <w:sz w:val="16"/>
                <w:szCs w:val="16"/>
              </w:rPr>
              <w:t>[!] Basit kesrin paydası bir basamaklı olmalıdır.</w:t>
            </w:r>
          </w:p>
          <w:p w:rsidR="00AA24A6" w:rsidRPr="00EB2432" w:rsidRDefault="00AA24A6" w:rsidP="009916E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EB2432">
              <w:rPr>
                <w:rFonts w:ascii="Cambria" w:hAnsi="Cambria" w:cs="Cambria"/>
                <w:sz w:val="16"/>
                <w:szCs w:val="16"/>
                <w:lang w:eastAsia="tr-TR"/>
              </w:rPr>
              <w:t>[!] Bir çokluğun belirtilen basit kesir kadarını bulma etkinliklerine önce problemlerle başlanır. Sonra işlemler yaptırılır.</w:t>
            </w:r>
          </w:p>
        </w:tc>
      </w:tr>
    </w:tbl>
    <w:p w:rsidR="00AA24A6" w:rsidRDefault="00AA24A6"/>
    <w:p w:rsidR="00AA24A6" w:rsidRDefault="00AA24A6"/>
    <w:p w:rsidR="00AA24A6" w:rsidRDefault="00AA24A6" w:rsidP="009916E3">
      <w:pPr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</w:p>
    <w:p w:rsidR="00AA24A6" w:rsidRDefault="00AA24A6" w:rsidP="009916E3">
      <w:pPr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</w:p>
    <w:p w:rsidR="00AA24A6" w:rsidRDefault="00AA24A6" w:rsidP="009916E3">
      <w:pPr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</w:p>
    <w:p w:rsidR="00AA24A6" w:rsidRPr="009916E3" w:rsidRDefault="00AA24A6" w:rsidP="009916E3">
      <w:pPr>
        <w:spacing w:after="0" w:line="240" w:lineRule="auto"/>
        <w:jc w:val="center"/>
        <w:rPr>
          <w:rFonts w:ascii="Cambria" w:hAnsi="Cambria" w:cs="Cambria"/>
        </w:rPr>
      </w:pPr>
      <w:r>
        <w:rPr>
          <w:rFonts w:ascii="Cambria" w:hAnsi="Cambria" w:cs="Cambria"/>
          <w:b/>
          <w:bCs/>
          <w:sz w:val="24"/>
          <w:szCs w:val="24"/>
        </w:rPr>
        <w:t>4</w:t>
      </w:r>
      <w:r w:rsidRPr="000A6957">
        <w:rPr>
          <w:rFonts w:ascii="Cambria" w:hAnsi="Cambria" w:cs="Cambria"/>
          <w:b/>
          <w:bCs/>
          <w:sz w:val="24"/>
          <w:szCs w:val="24"/>
        </w:rPr>
        <w:t>.ÜNİTE</w:t>
      </w:r>
    </w:p>
    <w:tbl>
      <w:tblPr>
        <w:tblpPr w:leftFromText="141" w:rightFromText="141" w:vertAnchor="text" w:tblpX="212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0"/>
        <w:gridCol w:w="517"/>
        <w:gridCol w:w="567"/>
        <w:gridCol w:w="704"/>
        <w:gridCol w:w="1913"/>
        <w:gridCol w:w="3260"/>
        <w:gridCol w:w="1560"/>
        <w:gridCol w:w="2409"/>
        <w:gridCol w:w="4217"/>
      </w:tblGrid>
      <w:tr w:rsidR="00AA24A6" w:rsidRPr="008F5269">
        <w:trPr>
          <w:cantSplit/>
          <w:trHeight w:val="1266"/>
        </w:trPr>
        <w:tc>
          <w:tcPr>
            <w:tcW w:w="480" w:type="dxa"/>
            <w:textDirection w:val="btLr"/>
            <w:vAlign w:val="center"/>
          </w:tcPr>
          <w:p w:rsidR="00AA24A6" w:rsidRPr="008F5269" w:rsidRDefault="00AA24A6" w:rsidP="00C61DDF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53590E">
              <w:rPr>
                <w:rFonts w:ascii="Cambria" w:hAnsi="Cambria" w:cs="Cambria"/>
                <w:b/>
                <w:bCs/>
                <w:sz w:val="16"/>
                <w:szCs w:val="16"/>
              </w:rPr>
              <w:t>AYLAR</w:t>
            </w:r>
          </w:p>
        </w:tc>
        <w:tc>
          <w:tcPr>
            <w:tcW w:w="517" w:type="dxa"/>
            <w:textDirection w:val="btLr"/>
            <w:vAlign w:val="center"/>
          </w:tcPr>
          <w:p w:rsidR="00AA24A6" w:rsidRPr="0053590E" w:rsidRDefault="00AA24A6" w:rsidP="00C61DDF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53590E"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HAFTA </w:t>
            </w:r>
          </w:p>
        </w:tc>
        <w:tc>
          <w:tcPr>
            <w:tcW w:w="567" w:type="dxa"/>
            <w:textDirection w:val="btLr"/>
            <w:vAlign w:val="center"/>
          </w:tcPr>
          <w:p w:rsidR="00AA24A6" w:rsidRPr="008F5269" w:rsidRDefault="00AA24A6" w:rsidP="00C61DDF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6"/>
                <w:szCs w:val="16"/>
              </w:rPr>
              <w:t>(DERS SAATİ)</w:t>
            </w:r>
          </w:p>
        </w:tc>
        <w:tc>
          <w:tcPr>
            <w:tcW w:w="704" w:type="dxa"/>
            <w:textDirection w:val="btLr"/>
            <w:vAlign w:val="center"/>
          </w:tcPr>
          <w:p w:rsidR="00AA24A6" w:rsidRPr="008F5269" w:rsidRDefault="00AA24A6" w:rsidP="00C61DDF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8F5269">
              <w:rPr>
                <w:rFonts w:ascii="Cambria" w:hAnsi="Cambria" w:cs="Cambria"/>
                <w:b/>
                <w:bCs/>
                <w:sz w:val="18"/>
                <w:szCs w:val="18"/>
              </w:rPr>
              <w:t>ÖĞRENME</w:t>
            </w:r>
          </w:p>
          <w:p w:rsidR="00AA24A6" w:rsidRPr="008F5269" w:rsidRDefault="00AA24A6" w:rsidP="00C61DDF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8"/>
                <w:szCs w:val="18"/>
              </w:rPr>
              <w:t>ALANI</w:t>
            </w:r>
          </w:p>
        </w:tc>
        <w:tc>
          <w:tcPr>
            <w:tcW w:w="1913" w:type="dxa"/>
            <w:vAlign w:val="center"/>
          </w:tcPr>
          <w:p w:rsidR="00AA24A6" w:rsidRPr="008F5269" w:rsidRDefault="00AA24A6" w:rsidP="00C61DD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8F5269">
              <w:rPr>
                <w:rFonts w:ascii="Cambria" w:hAnsi="Cambria" w:cs="Cambria"/>
                <w:b/>
                <w:bCs/>
                <w:sz w:val="18"/>
                <w:szCs w:val="18"/>
              </w:rPr>
              <w:t>ALT ÖĞRENME ALANLARI</w:t>
            </w:r>
          </w:p>
        </w:tc>
        <w:tc>
          <w:tcPr>
            <w:tcW w:w="3260" w:type="dxa"/>
            <w:vAlign w:val="center"/>
          </w:tcPr>
          <w:p w:rsidR="00AA24A6" w:rsidRPr="008F5269" w:rsidRDefault="00AA24A6" w:rsidP="00C61DD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1560" w:type="dxa"/>
            <w:vAlign w:val="center"/>
          </w:tcPr>
          <w:p w:rsidR="00AA24A6" w:rsidRPr="008F5269" w:rsidRDefault="00AA24A6" w:rsidP="00C61DD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8F5269">
              <w:rPr>
                <w:rFonts w:ascii="Cambria" w:hAnsi="Cambria" w:cs="Cambria"/>
                <w:b/>
                <w:bCs/>
                <w:sz w:val="18"/>
                <w:szCs w:val="18"/>
              </w:rPr>
              <w:t>ETKİNLİKLER</w:t>
            </w:r>
          </w:p>
        </w:tc>
        <w:tc>
          <w:tcPr>
            <w:tcW w:w="2409" w:type="dxa"/>
            <w:vAlign w:val="center"/>
          </w:tcPr>
          <w:p w:rsidR="00AA24A6" w:rsidRPr="008F5269" w:rsidRDefault="00AA24A6" w:rsidP="00C61DD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6"/>
                <w:szCs w:val="16"/>
              </w:rPr>
              <w:t>DERS İÇİ VE DİĞER DERSLERLE İLİŞKİLENDİRME,</w:t>
            </w:r>
          </w:p>
          <w:p w:rsidR="00AA24A6" w:rsidRPr="008F5269" w:rsidRDefault="00AA24A6" w:rsidP="00C61DD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6"/>
                <w:szCs w:val="16"/>
              </w:rPr>
              <w:t>ATATÜRKÇÜLÜK</w:t>
            </w:r>
          </w:p>
        </w:tc>
        <w:tc>
          <w:tcPr>
            <w:tcW w:w="4217" w:type="dxa"/>
            <w:vAlign w:val="center"/>
          </w:tcPr>
          <w:p w:rsidR="00AA24A6" w:rsidRPr="008F5269" w:rsidRDefault="00AA24A6" w:rsidP="00C61DD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6"/>
                <w:szCs w:val="16"/>
              </w:rPr>
              <w:t>AÇIKLAMALAR</w:t>
            </w:r>
          </w:p>
        </w:tc>
      </w:tr>
      <w:tr w:rsidR="00AA24A6" w:rsidRPr="008F5269">
        <w:trPr>
          <w:cantSplit/>
          <w:trHeight w:val="1139"/>
        </w:trPr>
        <w:tc>
          <w:tcPr>
            <w:tcW w:w="480" w:type="dxa"/>
            <w:vMerge w:val="restart"/>
            <w:textDirection w:val="btLr"/>
            <w:vAlign w:val="center"/>
          </w:tcPr>
          <w:p w:rsidR="00AA24A6" w:rsidRPr="008F5269" w:rsidRDefault="00AA24A6" w:rsidP="009916E3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MART</w:t>
            </w:r>
          </w:p>
        </w:tc>
        <w:tc>
          <w:tcPr>
            <w:tcW w:w="517" w:type="dxa"/>
            <w:vMerge w:val="restart"/>
            <w:textDirection w:val="btLr"/>
          </w:tcPr>
          <w:p w:rsidR="00AA24A6" w:rsidRDefault="00AA24A6" w:rsidP="009916E3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10-17  Mart</w:t>
            </w:r>
          </w:p>
          <w:p w:rsidR="00AA24A6" w:rsidRPr="008F5269" w:rsidRDefault="00AA24A6" w:rsidP="009916E3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AA24A6" w:rsidRPr="008F5269" w:rsidRDefault="00AA24A6" w:rsidP="009916E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3</w:t>
            </w:r>
          </w:p>
        </w:tc>
        <w:tc>
          <w:tcPr>
            <w:tcW w:w="704" w:type="dxa"/>
            <w:vMerge w:val="restart"/>
            <w:textDirection w:val="btLr"/>
            <w:vAlign w:val="center"/>
          </w:tcPr>
          <w:p w:rsidR="00AA24A6" w:rsidRPr="008F5269" w:rsidRDefault="00AA24A6" w:rsidP="009916E3">
            <w:pPr>
              <w:spacing w:after="0" w:line="240" w:lineRule="auto"/>
              <w:ind w:left="148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ÖLÇME</w:t>
            </w:r>
          </w:p>
        </w:tc>
        <w:tc>
          <w:tcPr>
            <w:tcW w:w="1913" w:type="dxa"/>
            <w:vAlign w:val="center"/>
          </w:tcPr>
          <w:p w:rsidR="00AA24A6" w:rsidRPr="009916E3" w:rsidRDefault="00AA24A6" w:rsidP="009916E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9916E3">
              <w:rPr>
                <w:rFonts w:ascii="Cambria" w:hAnsi="Cambria" w:cs="Cambria"/>
                <w:b/>
                <w:bCs/>
                <w:sz w:val="16"/>
                <w:szCs w:val="16"/>
              </w:rPr>
              <w:t>ZAMANI ÖLÇME</w:t>
            </w:r>
          </w:p>
        </w:tc>
        <w:tc>
          <w:tcPr>
            <w:tcW w:w="3260" w:type="dxa"/>
            <w:vAlign w:val="center"/>
          </w:tcPr>
          <w:p w:rsidR="00AA24A6" w:rsidRPr="009916E3" w:rsidRDefault="00AA24A6" w:rsidP="009916E3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  <w:lang w:eastAsia="tr-TR"/>
              </w:rPr>
            </w:pPr>
            <w:r w:rsidRPr="009916E3">
              <w:rPr>
                <w:rFonts w:ascii="Cambria" w:hAnsi="Cambria" w:cs="Cambria"/>
                <w:sz w:val="16"/>
                <w:szCs w:val="16"/>
                <w:lang w:eastAsia="tr-TR"/>
              </w:rPr>
              <w:t>1.Dakika ile saniye arasındaki ilişkiyi açıklar.</w:t>
            </w:r>
          </w:p>
          <w:p w:rsidR="00AA24A6" w:rsidRPr="009916E3" w:rsidRDefault="00AA24A6" w:rsidP="009916E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916E3">
              <w:rPr>
                <w:rFonts w:ascii="Cambria" w:hAnsi="Cambria" w:cs="Cambria"/>
                <w:sz w:val="16"/>
                <w:szCs w:val="16"/>
              </w:rPr>
              <w:t>2.Saat-dakika, dakika-saniye arasındaki dönüşümleri yapar.</w:t>
            </w:r>
          </w:p>
          <w:p w:rsidR="00AA24A6" w:rsidRPr="009916E3" w:rsidRDefault="00AA24A6" w:rsidP="009916E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AA24A6" w:rsidRPr="009916E3" w:rsidRDefault="00AA24A6" w:rsidP="009916E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9916E3">
              <w:rPr>
                <w:rFonts w:ascii="Cambria" w:hAnsi="Cambria" w:cs="Cambria"/>
                <w:b/>
                <w:bCs/>
                <w:sz w:val="16"/>
                <w:szCs w:val="16"/>
              </w:rPr>
              <w:t>Saati Okuyalım.</w:t>
            </w:r>
          </w:p>
        </w:tc>
        <w:tc>
          <w:tcPr>
            <w:tcW w:w="2409" w:type="dxa"/>
            <w:vAlign w:val="center"/>
          </w:tcPr>
          <w:p w:rsidR="00AA24A6" w:rsidRPr="009916E3" w:rsidRDefault="00AA24A6" w:rsidP="009916E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916E3">
              <w:rPr>
                <w:rFonts w:ascii="Cambria" w:hAnsi="Cambria" w:cs="Cambria"/>
                <w:sz w:val="16"/>
                <w:szCs w:val="16"/>
              </w:rPr>
              <w:sym w:font="Wingdings" w:char="F0C8"/>
            </w:r>
            <w:r w:rsidRPr="009916E3">
              <w:rPr>
                <w:rFonts w:ascii="Cambria" w:hAnsi="Cambria" w:cs="Cambria"/>
                <w:sz w:val="16"/>
                <w:szCs w:val="16"/>
              </w:rPr>
              <w:t xml:space="preserve"> Spor Kültürü ve Olimpik Eğitim (Kazanım 6, 7, 20)</w:t>
            </w:r>
          </w:p>
          <w:p w:rsidR="00AA24A6" w:rsidRPr="009916E3" w:rsidRDefault="00AA24A6" w:rsidP="009916E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916E3">
              <w:rPr>
                <w:rFonts w:ascii="Cambria" w:hAnsi="Cambria" w:cs="Cambria"/>
                <w:sz w:val="16"/>
                <w:szCs w:val="16"/>
              </w:rPr>
              <w:sym w:font="Wingdings" w:char="F0C8"/>
            </w:r>
            <w:r w:rsidRPr="009916E3">
              <w:rPr>
                <w:rFonts w:ascii="Cambria" w:hAnsi="Cambria" w:cs="Cambria"/>
                <w:sz w:val="16"/>
                <w:szCs w:val="16"/>
              </w:rPr>
              <w:t xml:space="preserve"> Afetten Korunma ve Güvenli Yaşam(Kazanım 7, 23)</w:t>
            </w:r>
          </w:p>
          <w:p w:rsidR="00AA24A6" w:rsidRPr="009916E3" w:rsidRDefault="00AA24A6" w:rsidP="009916E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916E3">
              <w:rPr>
                <w:rFonts w:ascii="Cambria" w:hAnsi="Cambria" w:cs="Cambria"/>
                <w:sz w:val="16"/>
                <w:szCs w:val="16"/>
              </w:rPr>
              <w:sym w:font="Wingdings" w:char="F0C8"/>
            </w:r>
            <w:r w:rsidRPr="009916E3">
              <w:rPr>
                <w:rFonts w:ascii="Cambria" w:hAnsi="Cambria" w:cs="Cambria"/>
                <w:sz w:val="16"/>
                <w:szCs w:val="16"/>
              </w:rPr>
              <w:t xml:space="preserve"> Kariyer Bilinci Geliştirme (Kazanım 20)</w:t>
            </w:r>
          </w:p>
        </w:tc>
        <w:tc>
          <w:tcPr>
            <w:tcW w:w="4217" w:type="dxa"/>
            <w:vAlign w:val="center"/>
          </w:tcPr>
          <w:p w:rsidR="00AA24A6" w:rsidRPr="009916E3" w:rsidRDefault="00AA24A6" w:rsidP="009916E3">
            <w:pPr>
              <w:tabs>
                <w:tab w:val="left" w:pos="900"/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  <w:r w:rsidRPr="009916E3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>[</w:t>
            </w:r>
            <w:r w:rsidRPr="009916E3">
              <w:rPr>
                <w:rFonts w:ascii="Cambria" w:hAnsi="Cambria" w:cs="Cambria"/>
                <w:b/>
                <w:bCs/>
                <w:spacing w:val="-20"/>
                <w:sz w:val="16"/>
                <w:szCs w:val="16"/>
                <w:lang w:eastAsia="tr-TR"/>
              </w:rPr>
              <w:t>!</w:t>
            </w:r>
            <w:r w:rsidRPr="009916E3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 xml:space="preserve">] </w:t>
            </w:r>
            <w:r w:rsidRPr="009916E3">
              <w:rPr>
                <w:rFonts w:ascii="Cambria" w:hAnsi="Cambria" w:cs="Cambria"/>
                <w:sz w:val="16"/>
                <w:szCs w:val="16"/>
                <w:lang w:eastAsia="tr-TR"/>
              </w:rPr>
              <w:t>12 saatlik gösterimle 24 saatlik gösterimler arasında dönüşümler yaptırılır.  Örneğin; 15.38’in , “Öğleden sonra 3’ü 38 dakika geçiyor.” anlamına gelmesi gibi.</w:t>
            </w:r>
          </w:p>
          <w:p w:rsidR="00AA24A6" w:rsidRPr="009916E3" w:rsidRDefault="00AA24A6" w:rsidP="009916E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916E3">
              <w:rPr>
                <w:rFonts w:ascii="Cambria" w:hAnsi="Cambria" w:cs="Cambria"/>
                <w:spacing w:val="-20"/>
                <w:sz w:val="16"/>
                <w:szCs w:val="16"/>
              </w:rPr>
              <w:t>[</w:t>
            </w:r>
            <w:r w:rsidRPr="009916E3">
              <w:rPr>
                <w:rFonts w:ascii="Cambria" w:hAnsi="Cambria" w:cs="Cambria"/>
                <w:b/>
                <w:bCs/>
                <w:spacing w:val="-20"/>
                <w:sz w:val="16"/>
                <w:szCs w:val="16"/>
              </w:rPr>
              <w:t>!</w:t>
            </w:r>
            <w:r w:rsidRPr="009916E3">
              <w:rPr>
                <w:rFonts w:ascii="Cambria" w:hAnsi="Cambria" w:cs="Cambria"/>
                <w:spacing w:val="-20"/>
                <w:sz w:val="16"/>
                <w:szCs w:val="16"/>
              </w:rPr>
              <w:t>]</w:t>
            </w:r>
            <w:r w:rsidRPr="009916E3">
              <w:rPr>
                <w:rFonts w:ascii="Cambria" w:hAnsi="Cambria" w:cs="Cambria"/>
                <w:sz w:val="16"/>
                <w:szCs w:val="16"/>
              </w:rPr>
              <w:t xml:space="preserve"> Kronometre sadece araç olarak tanıtılır.</w:t>
            </w:r>
          </w:p>
          <w:p w:rsidR="00AA24A6" w:rsidRPr="009916E3" w:rsidRDefault="00AA24A6" w:rsidP="009916E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916E3">
              <w:rPr>
                <w:rFonts w:ascii="Cambria" w:hAnsi="Cambria" w:cs="Cambria"/>
                <w:spacing w:val="-20"/>
                <w:sz w:val="16"/>
                <w:szCs w:val="16"/>
              </w:rPr>
              <w:t>[</w:t>
            </w:r>
            <w:r w:rsidRPr="009916E3">
              <w:rPr>
                <w:rFonts w:ascii="Cambria" w:hAnsi="Cambria" w:cs="Cambria"/>
                <w:b/>
                <w:bCs/>
                <w:spacing w:val="-20"/>
                <w:sz w:val="16"/>
                <w:szCs w:val="16"/>
              </w:rPr>
              <w:t>!</w:t>
            </w:r>
            <w:r w:rsidRPr="009916E3">
              <w:rPr>
                <w:rFonts w:ascii="Cambria" w:hAnsi="Cambria" w:cs="Cambria"/>
                <w:spacing w:val="-20"/>
                <w:sz w:val="16"/>
                <w:szCs w:val="16"/>
              </w:rPr>
              <w:t>]</w:t>
            </w:r>
            <w:r w:rsidRPr="009916E3">
              <w:rPr>
                <w:rFonts w:ascii="Cambria" w:hAnsi="Cambria" w:cs="Cambria"/>
                <w:sz w:val="16"/>
                <w:szCs w:val="16"/>
              </w:rPr>
              <w:t xml:space="preserve"> Saat, dakika ve saniye birimleri için sembol kullanılmaz.  </w:t>
            </w:r>
          </w:p>
          <w:p w:rsidR="00AA24A6" w:rsidRPr="009916E3" w:rsidRDefault="00AA24A6" w:rsidP="009916E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916E3">
              <w:rPr>
                <w:rFonts w:ascii="Cambria" w:hAnsi="Cambria" w:cs="Cambria"/>
                <w:spacing w:val="-20"/>
                <w:sz w:val="16"/>
                <w:szCs w:val="16"/>
              </w:rPr>
              <w:t>[</w:t>
            </w:r>
            <w:r w:rsidRPr="009916E3">
              <w:rPr>
                <w:rFonts w:ascii="Cambria" w:hAnsi="Cambria" w:cs="Cambria"/>
                <w:b/>
                <w:bCs/>
                <w:spacing w:val="-20"/>
                <w:sz w:val="16"/>
                <w:szCs w:val="16"/>
              </w:rPr>
              <w:t>!</w:t>
            </w:r>
            <w:r w:rsidRPr="009916E3">
              <w:rPr>
                <w:rFonts w:ascii="Cambria" w:hAnsi="Cambria" w:cs="Cambria"/>
                <w:spacing w:val="-20"/>
                <w:sz w:val="16"/>
                <w:szCs w:val="16"/>
              </w:rPr>
              <w:t>]</w:t>
            </w:r>
            <w:r w:rsidRPr="009916E3">
              <w:rPr>
                <w:rFonts w:ascii="Cambria" w:hAnsi="Cambria" w:cs="Cambria"/>
                <w:sz w:val="16"/>
                <w:szCs w:val="16"/>
              </w:rPr>
              <w:t xml:space="preserve"> Bu sınıftaki sayı ve işlem sınırlılıkları içerisinde dönüşümler yaptırılır.</w:t>
            </w:r>
          </w:p>
        </w:tc>
      </w:tr>
      <w:tr w:rsidR="00AA24A6" w:rsidRPr="008F5269">
        <w:trPr>
          <w:cantSplit/>
          <w:trHeight w:val="1746"/>
        </w:trPr>
        <w:tc>
          <w:tcPr>
            <w:tcW w:w="480" w:type="dxa"/>
            <w:vMerge/>
            <w:textDirection w:val="btLr"/>
            <w:vAlign w:val="center"/>
          </w:tcPr>
          <w:p w:rsidR="00AA24A6" w:rsidRPr="008F5269" w:rsidRDefault="00AA24A6" w:rsidP="009916E3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17" w:type="dxa"/>
            <w:vMerge/>
            <w:textDirection w:val="btLr"/>
            <w:vAlign w:val="center"/>
          </w:tcPr>
          <w:p w:rsidR="00AA24A6" w:rsidRPr="008F5269" w:rsidRDefault="00AA24A6" w:rsidP="009916E3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AA24A6" w:rsidRPr="008F5269" w:rsidRDefault="00AA24A6" w:rsidP="009916E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3</w:t>
            </w:r>
          </w:p>
        </w:tc>
        <w:tc>
          <w:tcPr>
            <w:tcW w:w="704" w:type="dxa"/>
            <w:vMerge/>
            <w:textDirection w:val="btLr"/>
            <w:vAlign w:val="center"/>
          </w:tcPr>
          <w:p w:rsidR="00AA24A6" w:rsidRPr="008F5269" w:rsidRDefault="00AA24A6" w:rsidP="009916E3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1913" w:type="dxa"/>
            <w:vAlign w:val="center"/>
          </w:tcPr>
          <w:p w:rsidR="00AA24A6" w:rsidRPr="009916E3" w:rsidRDefault="00AA24A6" w:rsidP="009916E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9916E3">
              <w:rPr>
                <w:rFonts w:ascii="Cambria" w:hAnsi="Cambria" w:cs="Cambria"/>
                <w:b/>
                <w:bCs/>
                <w:sz w:val="16"/>
                <w:szCs w:val="16"/>
              </w:rPr>
              <w:t>ZAMANI ÖLÇME</w:t>
            </w:r>
          </w:p>
        </w:tc>
        <w:tc>
          <w:tcPr>
            <w:tcW w:w="3260" w:type="dxa"/>
            <w:vAlign w:val="center"/>
          </w:tcPr>
          <w:p w:rsidR="00AA24A6" w:rsidRPr="009916E3" w:rsidRDefault="00AA24A6" w:rsidP="009916E3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9916E3">
              <w:rPr>
                <w:rFonts w:ascii="Cambria" w:hAnsi="Cambria" w:cs="Cambria"/>
                <w:sz w:val="16"/>
                <w:szCs w:val="16"/>
              </w:rPr>
              <w:t>3.Yıl-ay-hafta-gün arasındaki ilişkileri açıklar</w:t>
            </w:r>
          </w:p>
          <w:p w:rsidR="00AA24A6" w:rsidRPr="009916E3" w:rsidRDefault="00AA24A6" w:rsidP="009916E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916E3">
              <w:rPr>
                <w:rFonts w:ascii="Cambria" w:hAnsi="Cambria" w:cs="Cambria"/>
                <w:sz w:val="16"/>
                <w:szCs w:val="16"/>
              </w:rPr>
              <w:t>4. Zaman ve ölçme birimlerinin kullanıldığı problemleri çözer ve kurar.</w:t>
            </w:r>
          </w:p>
        </w:tc>
        <w:tc>
          <w:tcPr>
            <w:tcW w:w="1560" w:type="dxa"/>
            <w:vAlign w:val="center"/>
          </w:tcPr>
          <w:p w:rsidR="00AA24A6" w:rsidRPr="009916E3" w:rsidRDefault="00AA24A6" w:rsidP="009916E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9916E3">
              <w:rPr>
                <w:rFonts w:ascii="Cambria" w:hAnsi="Cambria" w:cs="Cambria"/>
                <w:b/>
                <w:bCs/>
                <w:sz w:val="16"/>
                <w:szCs w:val="16"/>
              </w:rPr>
              <w:t>Bu Takvim Tam Benlik</w:t>
            </w:r>
          </w:p>
          <w:p w:rsidR="00AA24A6" w:rsidRPr="009916E3" w:rsidRDefault="00AA24A6" w:rsidP="009916E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9916E3">
              <w:rPr>
                <w:rFonts w:ascii="Cambria" w:hAnsi="Cambria" w:cs="Cambria"/>
                <w:b/>
                <w:bCs/>
                <w:sz w:val="16"/>
                <w:szCs w:val="16"/>
              </w:rPr>
              <w:t>1.Yazılı</w:t>
            </w:r>
          </w:p>
        </w:tc>
        <w:tc>
          <w:tcPr>
            <w:tcW w:w="2409" w:type="dxa"/>
            <w:vAlign w:val="center"/>
          </w:tcPr>
          <w:p w:rsidR="00AA24A6" w:rsidRPr="009916E3" w:rsidRDefault="00AA24A6" w:rsidP="009916E3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  <w:lang w:eastAsia="tr-TR"/>
              </w:rPr>
            </w:pPr>
            <w:r w:rsidRPr="009916E3">
              <w:rPr>
                <w:rFonts w:ascii="Cambria" w:hAnsi="Cambria" w:cs="Cambria"/>
                <w:b/>
                <w:bCs/>
                <w:sz w:val="16"/>
                <w:szCs w:val="16"/>
                <w:lang w:eastAsia="tr-TR"/>
              </w:rPr>
              <w:sym w:font="Webdings" w:char="F060"/>
            </w:r>
            <w:r w:rsidRPr="009916E3">
              <w:rPr>
                <w:rFonts w:ascii="Cambria" w:hAnsi="Cambria" w:cs="Cambria"/>
                <w:sz w:val="16"/>
                <w:szCs w:val="16"/>
                <w:lang w:eastAsia="tr-TR"/>
              </w:rPr>
              <w:t>Sosyal Bilgiler dersi “İyi ki Var” ünitesi   (Kazanım 2)</w:t>
            </w:r>
          </w:p>
          <w:p w:rsidR="00AA24A6" w:rsidRPr="009916E3" w:rsidRDefault="00AA24A6" w:rsidP="009916E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916E3">
              <w:rPr>
                <w:rFonts w:ascii="Cambria" w:hAnsi="Cambria" w:cs="Cambria"/>
                <w:b/>
                <w:bCs/>
                <w:sz w:val="16"/>
                <w:szCs w:val="16"/>
              </w:rPr>
              <w:sym w:font="Webdings" w:char="F060"/>
            </w:r>
            <w:r w:rsidRPr="009916E3">
              <w:rPr>
                <w:rFonts w:ascii="Cambria" w:hAnsi="Cambria" w:cs="Cambria"/>
                <w:sz w:val="16"/>
                <w:szCs w:val="16"/>
              </w:rPr>
              <w:t>Sosyal Bilgiler dersi “Kendimi Tanıyorum” ünitesi   (Kazanım 5)</w:t>
            </w:r>
          </w:p>
          <w:p w:rsidR="00AA24A6" w:rsidRPr="009916E3" w:rsidRDefault="00AA24A6" w:rsidP="009916E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916E3">
              <w:rPr>
                <w:rFonts w:ascii="Cambria" w:hAnsi="Cambria" w:cs="Cambria"/>
                <w:sz w:val="16"/>
                <w:szCs w:val="16"/>
              </w:rPr>
              <w:sym w:font="Wingdings" w:char="F0C8"/>
            </w:r>
            <w:r w:rsidRPr="009916E3">
              <w:rPr>
                <w:rFonts w:ascii="Cambria" w:hAnsi="Cambria" w:cs="Cambria"/>
                <w:sz w:val="16"/>
                <w:szCs w:val="16"/>
              </w:rPr>
              <w:t>İnsan Hakları ve Vatandaşlık (Kazanım 54)</w:t>
            </w:r>
          </w:p>
          <w:p w:rsidR="00AA24A6" w:rsidRPr="009916E3" w:rsidRDefault="00AA24A6" w:rsidP="009916E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916E3">
              <w:rPr>
                <w:rFonts w:ascii="Cambria" w:hAnsi="Cambria" w:cs="Cambria"/>
                <w:sz w:val="16"/>
                <w:szCs w:val="16"/>
              </w:rPr>
              <w:t>Kariyer bilinci geliştirme )Kazanım 20)</w:t>
            </w:r>
          </w:p>
          <w:p w:rsidR="00AA24A6" w:rsidRPr="009916E3" w:rsidRDefault="00AA24A6" w:rsidP="009916E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4217" w:type="dxa"/>
            <w:vAlign w:val="center"/>
          </w:tcPr>
          <w:p w:rsidR="00AA24A6" w:rsidRPr="009916E3" w:rsidRDefault="00AA24A6" w:rsidP="009916E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916E3">
              <w:rPr>
                <w:rFonts w:ascii="Cambria" w:hAnsi="Cambria" w:cs="Cambria"/>
                <w:spacing w:val="-20"/>
                <w:sz w:val="16"/>
                <w:szCs w:val="16"/>
              </w:rPr>
              <w:t>[!]</w:t>
            </w:r>
            <w:r w:rsidRPr="009916E3">
              <w:rPr>
                <w:rFonts w:ascii="Cambria" w:hAnsi="Cambria" w:cs="Cambria"/>
                <w:sz w:val="16"/>
                <w:szCs w:val="16"/>
              </w:rPr>
              <w:t xml:space="preserve"> “Bir ay 4 haftadır.” gibi hatalı ifadeler kullanılmaz. </w:t>
            </w:r>
          </w:p>
          <w:p w:rsidR="00AA24A6" w:rsidRPr="009916E3" w:rsidRDefault="00AA24A6" w:rsidP="009916E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916E3">
              <w:rPr>
                <w:rFonts w:ascii="Cambria" w:hAnsi="Cambria" w:cs="Cambria"/>
                <w:spacing w:val="-20"/>
                <w:sz w:val="16"/>
                <w:szCs w:val="16"/>
              </w:rPr>
              <w:t xml:space="preserve">[!] </w:t>
            </w:r>
            <w:r w:rsidRPr="009916E3">
              <w:rPr>
                <w:rFonts w:ascii="Cambria" w:hAnsi="Cambria" w:cs="Cambria"/>
                <w:sz w:val="16"/>
                <w:szCs w:val="16"/>
              </w:rPr>
              <w:t>Artık yıl açıklanır.</w:t>
            </w:r>
          </w:p>
          <w:p w:rsidR="00AA24A6" w:rsidRPr="009916E3" w:rsidRDefault="00AA24A6" w:rsidP="009916E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916E3">
              <w:rPr>
                <w:rFonts w:ascii="Cambria" w:hAnsi="Cambria" w:cs="Cambria"/>
                <w:sz w:val="16"/>
                <w:szCs w:val="16"/>
              </w:rPr>
              <w:t>Bu sınıf sınırlıkları içerisinde zaman ölçülerinin kullanıldığı problemler çözdürülür ve kurdurulur.</w:t>
            </w:r>
          </w:p>
        </w:tc>
      </w:tr>
      <w:tr w:rsidR="00AA24A6" w:rsidRPr="008F5269">
        <w:trPr>
          <w:cantSplit/>
          <w:trHeight w:val="2315"/>
        </w:trPr>
        <w:tc>
          <w:tcPr>
            <w:tcW w:w="480" w:type="dxa"/>
            <w:vMerge/>
            <w:textDirection w:val="btLr"/>
            <w:vAlign w:val="center"/>
          </w:tcPr>
          <w:p w:rsidR="00AA24A6" w:rsidRPr="008F5269" w:rsidRDefault="00AA24A6" w:rsidP="009916E3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17" w:type="dxa"/>
            <w:vMerge/>
            <w:textDirection w:val="btLr"/>
            <w:vAlign w:val="center"/>
          </w:tcPr>
          <w:p w:rsidR="00AA24A6" w:rsidRPr="008F5269" w:rsidRDefault="00AA24A6" w:rsidP="009916E3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AA24A6" w:rsidRDefault="00AA24A6" w:rsidP="009916E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4</w:t>
            </w:r>
          </w:p>
        </w:tc>
        <w:tc>
          <w:tcPr>
            <w:tcW w:w="704" w:type="dxa"/>
            <w:vMerge/>
            <w:textDirection w:val="btLr"/>
            <w:vAlign w:val="center"/>
          </w:tcPr>
          <w:p w:rsidR="00AA24A6" w:rsidRPr="008F5269" w:rsidRDefault="00AA24A6" w:rsidP="009916E3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1913" w:type="dxa"/>
            <w:vAlign w:val="center"/>
          </w:tcPr>
          <w:p w:rsidR="00AA24A6" w:rsidRPr="009916E3" w:rsidRDefault="00AA24A6" w:rsidP="009916E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9916E3">
              <w:rPr>
                <w:rFonts w:ascii="Cambria" w:hAnsi="Cambria" w:cs="Cambria"/>
                <w:b/>
                <w:bCs/>
                <w:sz w:val="16"/>
                <w:szCs w:val="16"/>
              </w:rPr>
              <w:t>ALAN</w:t>
            </w:r>
          </w:p>
        </w:tc>
        <w:tc>
          <w:tcPr>
            <w:tcW w:w="3260" w:type="dxa"/>
            <w:vAlign w:val="center"/>
          </w:tcPr>
          <w:p w:rsidR="00AA24A6" w:rsidRPr="009916E3" w:rsidRDefault="00AA24A6" w:rsidP="009916E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  <w:r w:rsidRPr="009916E3">
              <w:rPr>
                <w:rFonts w:ascii="Cambria" w:hAnsi="Cambria" w:cs="Cambria"/>
                <w:sz w:val="16"/>
                <w:szCs w:val="16"/>
                <w:lang w:eastAsia="tr-TR"/>
              </w:rPr>
              <w:t>1.Bir alanı, standart olmayan alan ölçme birimleriyle tahmin eder ve birimleri sayarak tahminini kontrol eder.</w:t>
            </w:r>
          </w:p>
          <w:p w:rsidR="00AA24A6" w:rsidRPr="009916E3" w:rsidRDefault="00AA24A6" w:rsidP="009916E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  <w:r w:rsidRPr="009916E3">
              <w:rPr>
                <w:rFonts w:ascii="Cambria" w:hAnsi="Cambria" w:cs="Cambria"/>
                <w:sz w:val="16"/>
                <w:szCs w:val="16"/>
                <w:lang w:eastAsia="tr-TR"/>
              </w:rPr>
              <w:t>2.Düzlemsel bölgelerin alanlarının, bu alanı kaplayan birim karelerin sayısı olduğunu belirler.</w:t>
            </w:r>
          </w:p>
          <w:p w:rsidR="00AA24A6" w:rsidRPr="009916E3" w:rsidRDefault="00AA24A6" w:rsidP="009916E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916E3">
              <w:rPr>
                <w:rFonts w:ascii="Cambria" w:hAnsi="Cambria" w:cs="Cambria"/>
                <w:sz w:val="16"/>
                <w:szCs w:val="16"/>
                <w:lang w:eastAsia="tr-TR"/>
              </w:rPr>
              <w:t>3.Karesel ve dikdörtgensel bölgelerin alanlarını birim kareleri kullanarak hesaplar.</w:t>
            </w:r>
          </w:p>
        </w:tc>
        <w:tc>
          <w:tcPr>
            <w:tcW w:w="1560" w:type="dxa"/>
            <w:vAlign w:val="center"/>
          </w:tcPr>
          <w:p w:rsidR="00AA24A6" w:rsidRPr="009916E3" w:rsidRDefault="00AA24A6" w:rsidP="009916E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9916E3">
              <w:rPr>
                <w:rFonts w:ascii="Cambria" w:hAnsi="Cambria" w:cs="Cambria"/>
                <w:b/>
                <w:bCs/>
                <w:sz w:val="16"/>
                <w:szCs w:val="16"/>
              </w:rPr>
              <w:t>Ölçelim Karşılaştıralım</w:t>
            </w:r>
          </w:p>
        </w:tc>
        <w:tc>
          <w:tcPr>
            <w:tcW w:w="2409" w:type="dxa"/>
            <w:vAlign w:val="center"/>
          </w:tcPr>
          <w:p w:rsidR="00AA24A6" w:rsidRPr="009916E3" w:rsidRDefault="00AA24A6" w:rsidP="009916E3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4217" w:type="dxa"/>
            <w:vAlign w:val="center"/>
          </w:tcPr>
          <w:p w:rsidR="00AA24A6" w:rsidRPr="009916E3" w:rsidRDefault="00AA24A6" w:rsidP="009916E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  <w:r w:rsidRPr="009916E3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>[</w:t>
            </w:r>
            <w:r w:rsidRPr="009916E3">
              <w:rPr>
                <w:rFonts w:ascii="Cambria" w:hAnsi="Cambria" w:cs="Cambria"/>
                <w:b/>
                <w:bCs/>
                <w:spacing w:val="-20"/>
                <w:sz w:val="16"/>
                <w:szCs w:val="16"/>
                <w:lang w:eastAsia="tr-TR"/>
              </w:rPr>
              <w:t>!</w:t>
            </w:r>
            <w:r w:rsidRPr="009916E3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>]</w:t>
            </w:r>
            <w:r w:rsidRPr="009916E3">
              <w:rPr>
                <w:rFonts w:ascii="Cambria" w:hAnsi="Cambria" w:cs="Cambria"/>
                <w:sz w:val="16"/>
                <w:szCs w:val="16"/>
                <w:lang w:eastAsia="tr-TR"/>
              </w:rPr>
              <w:t xml:space="preserve"> Alan ölçme hesaplamalarında niçin birim kareler kullanıldığı vurgulanır.</w:t>
            </w:r>
          </w:p>
          <w:p w:rsidR="00AA24A6" w:rsidRPr="009916E3" w:rsidRDefault="00AA24A6" w:rsidP="009916E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 w:cs="Cambria"/>
                <w:b/>
                <w:bCs/>
                <w:spacing w:val="-20"/>
                <w:sz w:val="16"/>
                <w:szCs w:val="16"/>
                <w:lang w:eastAsia="tr-TR"/>
              </w:rPr>
            </w:pPr>
            <w:r w:rsidRPr="009916E3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>[</w:t>
            </w:r>
            <w:r w:rsidRPr="009916E3">
              <w:rPr>
                <w:rFonts w:ascii="Cambria" w:hAnsi="Cambria" w:cs="Cambria"/>
                <w:b/>
                <w:bCs/>
                <w:spacing w:val="-20"/>
                <w:sz w:val="16"/>
                <w:szCs w:val="16"/>
                <w:lang w:eastAsia="tr-TR"/>
              </w:rPr>
              <w:t>!</w:t>
            </w:r>
            <w:r w:rsidRPr="009916E3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>]</w:t>
            </w:r>
            <w:r w:rsidRPr="009916E3">
              <w:rPr>
                <w:rFonts w:ascii="Cambria" w:hAnsi="Cambria" w:cs="Cambria"/>
                <w:sz w:val="16"/>
                <w:szCs w:val="16"/>
                <w:lang w:eastAsia="tr-TR"/>
              </w:rPr>
              <w:t xml:space="preserve"> El, ayak, çiçek, yaprak vb. düzlemdeki şekillerin sınırladığı bölgenin alanlarının ölçüsünün, birer tahmin olduğu vurgulanır.</w:t>
            </w:r>
          </w:p>
          <w:p w:rsidR="00AA24A6" w:rsidRPr="009916E3" w:rsidRDefault="00AA24A6" w:rsidP="009916E3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</w:tr>
    </w:tbl>
    <w:p w:rsidR="00AA24A6" w:rsidRDefault="00AA24A6"/>
    <w:p w:rsidR="00AA24A6" w:rsidRDefault="00AA24A6"/>
    <w:p w:rsidR="00AA24A6" w:rsidRDefault="00AA24A6"/>
    <w:p w:rsidR="00AA24A6" w:rsidRDefault="00AA24A6"/>
    <w:p w:rsidR="00AA24A6" w:rsidRDefault="00AA24A6"/>
    <w:p w:rsidR="00AA24A6" w:rsidRDefault="00AA24A6"/>
    <w:p w:rsidR="00AA24A6" w:rsidRDefault="00AA24A6" w:rsidP="00C61DDF">
      <w:pPr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</w:p>
    <w:p w:rsidR="00AA24A6" w:rsidRDefault="00AA24A6" w:rsidP="00C61DDF">
      <w:pPr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</w:p>
    <w:p w:rsidR="00AA24A6" w:rsidRPr="00C61DDF" w:rsidRDefault="00AA24A6" w:rsidP="00C61DDF">
      <w:pPr>
        <w:spacing w:after="0" w:line="240" w:lineRule="auto"/>
        <w:jc w:val="center"/>
        <w:rPr>
          <w:rFonts w:ascii="Cambria" w:hAnsi="Cambria" w:cs="Cambria"/>
        </w:rPr>
      </w:pPr>
      <w:r>
        <w:rPr>
          <w:rFonts w:ascii="Cambria" w:hAnsi="Cambria" w:cs="Cambria"/>
          <w:b/>
          <w:bCs/>
          <w:sz w:val="24"/>
          <w:szCs w:val="24"/>
        </w:rPr>
        <w:t>5</w:t>
      </w:r>
      <w:r w:rsidRPr="000A6957">
        <w:rPr>
          <w:rFonts w:ascii="Cambria" w:hAnsi="Cambria" w:cs="Cambria"/>
          <w:b/>
          <w:bCs/>
          <w:sz w:val="24"/>
          <w:szCs w:val="24"/>
        </w:rPr>
        <w:t>.ÜNİTE</w:t>
      </w:r>
    </w:p>
    <w:tbl>
      <w:tblPr>
        <w:tblpPr w:leftFromText="141" w:rightFromText="141" w:vertAnchor="text" w:tblpX="212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0"/>
        <w:gridCol w:w="517"/>
        <w:gridCol w:w="567"/>
        <w:gridCol w:w="704"/>
        <w:gridCol w:w="1913"/>
        <w:gridCol w:w="3260"/>
        <w:gridCol w:w="1560"/>
        <w:gridCol w:w="2409"/>
        <w:gridCol w:w="4217"/>
      </w:tblGrid>
      <w:tr w:rsidR="00AA24A6" w:rsidRPr="008F5269">
        <w:trPr>
          <w:cantSplit/>
          <w:trHeight w:val="1266"/>
        </w:trPr>
        <w:tc>
          <w:tcPr>
            <w:tcW w:w="480" w:type="dxa"/>
            <w:textDirection w:val="btLr"/>
            <w:vAlign w:val="center"/>
          </w:tcPr>
          <w:p w:rsidR="00AA24A6" w:rsidRPr="008F5269" w:rsidRDefault="00AA24A6" w:rsidP="00C61DDF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53590E">
              <w:rPr>
                <w:rFonts w:ascii="Cambria" w:hAnsi="Cambria" w:cs="Cambria"/>
                <w:b/>
                <w:bCs/>
                <w:sz w:val="16"/>
                <w:szCs w:val="16"/>
              </w:rPr>
              <w:t>AYLAR</w:t>
            </w:r>
          </w:p>
        </w:tc>
        <w:tc>
          <w:tcPr>
            <w:tcW w:w="517" w:type="dxa"/>
            <w:textDirection w:val="btLr"/>
            <w:vAlign w:val="center"/>
          </w:tcPr>
          <w:p w:rsidR="00AA24A6" w:rsidRPr="0053590E" w:rsidRDefault="00AA24A6" w:rsidP="00C61DDF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53590E"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HAFTA </w:t>
            </w:r>
          </w:p>
        </w:tc>
        <w:tc>
          <w:tcPr>
            <w:tcW w:w="567" w:type="dxa"/>
            <w:textDirection w:val="btLr"/>
            <w:vAlign w:val="center"/>
          </w:tcPr>
          <w:p w:rsidR="00AA24A6" w:rsidRPr="008F5269" w:rsidRDefault="00AA24A6" w:rsidP="00C61DDF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6"/>
                <w:szCs w:val="16"/>
              </w:rPr>
              <w:t>(DERS SAATİ)</w:t>
            </w:r>
          </w:p>
        </w:tc>
        <w:tc>
          <w:tcPr>
            <w:tcW w:w="704" w:type="dxa"/>
            <w:textDirection w:val="btLr"/>
            <w:vAlign w:val="center"/>
          </w:tcPr>
          <w:p w:rsidR="00AA24A6" w:rsidRPr="008F5269" w:rsidRDefault="00AA24A6" w:rsidP="00C61DDF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8F5269">
              <w:rPr>
                <w:rFonts w:ascii="Cambria" w:hAnsi="Cambria" w:cs="Cambria"/>
                <w:b/>
                <w:bCs/>
                <w:sz w:val="18"/>
                <w:szCs w:val="18"/>
              </w:rPr>
              <w:t>ÖĞRENME</w:t>
            </w:r>
          </w:p>
          <w:p w:rsidR="00AA24A6" w:rsidRPr="008F5269" w:rsidRDefault="00AA24A6" w:rsidP="00C61DDF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8"/>
                <w:szCs w:val="18"/>
              </w:rPr>
              <w:t>ALANI</w:t>
            </w:r>
          </w:p>
        </w:tc>
        <w:tc>
          <w:tcPr>
            <w:tcW w:w="1913" w:type="dxa"/>
            <w:vAlign w:val="center"/>
          </w:tcPr>
          <w:p w:rsidR="00AA24A6" w:rsidRPr="008F5269" w:rsidRDefault="00AA24A6" w:rsidP="00C61DD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8F5269">
              <w:rPr>
                <w:rFonts w:ascii="Cambria" w:hAnsi="Cambria" w:cs="Cambria"/>
                <w:b/>
                <w:bCs/>
                <w:sz w:val="18"/>
                <w:szCs w:val="18"/>
              </w:rPr>
              <w:t>ALT ÖĞRENME ALANLARI</w:t>
            </w:r>
          </w:p>
        </w:tc>
        <w:tc>
          <w:tcPr>
            <w:tcW w:w="3260" w:type="dxa"/>
            <w:vAlign w:val="center"/>
          </w:tcPr>
          <w:p w:rsidR="00AA24A6" w:rsidRPr="008F5269" w:rsidRDefault="00AA24A6" w:rsidP="00C61DD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1560" w:type="dxa"/>
            <w:vAlign w:val="center"/>
          </w:tcPr>
          <w:p w:rsidR="00AA24A6" w:rsidRPr="008F5269" w:rsidRDefault="00AA24A6" w:rsidP="00C61DD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8F5269">
              <w:rPr>
                <w:rFonts w:ascii="Cambria" w:hAnsi="Cambria" w:cs="Cambria"/>
                <w:b/>
                <w:bCs/>
                <w:sz w:val="18"/>
                <w:szCs w:val="18"/>
              </w:rPr>
              <w:t>ETKİNLİKLER</w:t>
            </w:r>
          </w:p>
        </w:tc>
        <w:tc>
          <w:tcPr>
            <w:tcW w:w="2409" w:type="dxa"/>
            <w:vAlign w:val="center"/>
          </w:tcPr>
          <w:p w:rsidR="00AA24A6" w:rsidRPr="008F5269" w:rsidRDefault="00AA24A6" w:rsidP="00C61DD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6"/>
                <w:szCs w:val="16"/>
              </w:rPr>
              <w:t>DERS İÇİ VE DİĞER DERSLERLE İLİŞKİLENDİRME,</w:t>
            </w:r>
          </w:p>
          <w:p w:rsidR="00AA24A6" w:rsidRPr="008F5269" w:rsidRDefault="00AA24A6" w:rsidP="00C61DD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6"/>
                <w:szCs w:val="16"/>
              </w:rPr>
              <w:t>ATATÜRKÇÜLÜK</w:t>
            </w:r>
          </w:p>
        </w:tc>
        <w:tc>
          <w:tcPr>
            <w:tcW w:w="4217" w:type="dxa"/>
            <w:vAlign w:val="center"/>
          </w:tcPr>
          <w:p w:rsidR="00AA24A6" w:rsidRPr="008F5269" w:rsidRDefault="00AA24A6" w:rsidP="00C61DD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6"/>
                <w:szCs w:val="16"/>
              </w:rPr>
              <w:t>AÇIKLAMALAR</w:t>
            </w:r>
          </w:p>
        </w:tc>
      </w:tr>
      <w:tr w:rsidR="00AA24A6" w:rsidRPr="008F5269">
        <w:trPr>
          <w:cantSplit/>
          <w:trHeight w:val="1265"/>
        </w:trPr>
        <w:tc>
          <w:tcPr>
            <w:tcW w:w="480" w:type="dxa"/>
            <w:vMerge w:val="restart"/>
            <w:textDirection w:val="btLr"/>
            <w:vAlign w:val="center"/>
          </w:tcPr>
          <w:p w:rsidR="00AA24A6" w:rsidRPr="008F5269" w:rsidRDefault="00AA24A6" w:rsidP="00C61DDF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NİSAN -MART</w:t>
            </w:r>
          </w:p>
        </w:tc>
        <w:tc>
          <w:tcPr>
            <w:tcW w:w="517" w:type="dxa"/>
            <w:vMerge w:val="restart"/>
            <w:textDirection w:val="btLr"/>
          </w:tcPr>
          <w:p w:rsidR="00AA24A6" w:rsidRPr="008F5269" w:rsidRDefault="00AA24A6" w:rsidP="00C61DDF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20 Mart -4 Nisan</w:t>
            </w:r>
          </w:p>
        </w:tc>
        <w:tc>
          <w:tcPr>
            <w:tcW w:w="567" w:type="dxa"/>
            <w:vAlign w:val="center"/>
          </w:tcPr>
          <w:p w:rsidR="00AA24A6" w:rsidRPr="008F5269" w:rsidRDefault="00AA24A6" w:rsidP="00C61DD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2</w:t>
            </w:r>
          </w:p>
        </w:tc>
        <w:tc>
          <w:tcPr>
            <w:tcW w:w="704" w:type="dxa"/>
            <w:vMerge w:val="restart"/>
            <w:textDirection w:val="btLr"/>
            <w:vAlign w:val="center"/>
          </w:tcPr>
          <w:p w:rsidR="00AA24A6" w:rsidRPr="008F5269" w:rsidRDefault="00AA24A6" w:rsidP="00C61DDF">
            <w:pPr>
              <w:spacing w:after="0" w:line="240" w:lineRule="auto"/>
              <w:ind w:left="148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ÖLÇME</w:t>
            </w:r>
          </w:p>
        </w:tc>
        <w:tc>
          <w:tcPr>
            <w:tcW w:w="1913" w:type="dxa"/>
            <w:vAlign w:val="center"/>
          </w:tcPr>
          <w:p w:rsidR="00AA24A6" w:rsidRPr="00C61DDF" w:rsidRDefault="00AA24A6" w:rsidP="00C61DD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C61DDF">
              <w:rPr>
                <w:rFonts w:ascii="Cambria" w:hAnsi="Cambria" w:cs="Cambria"/>
                <w:b/>
                <w:bCs/>
                <w:sz w:val="20"/>
                <w:szCs w:val="20"/>
              </w:rPr>
              <w:t>Uzunlukları Ölçme</w:t>
            </w:r>
          </w:p>
        </w:tc>
        <w:tc>
          <w:tcPr>
            <w:tcW w:w="3260" w:type="dxa"/>
            <w:vAlign w:val="center"/>
          </w:tcPr>
          <w:p w:rsidR="00AA24A6" w:rsidRPr="00C61DDF" w:rsidRDefault="00AA24A6" w:rsidP="00C61DDF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  <w:r w:rsidRPr="00C61DDF">
              <w:rPr>
                <w:rFonts w:ascii="Cambria" w:hAnsi="Cambria" w:cs="Cambria"/>
                <w:sz w:val="16"/>
                <w:szCs w:val="16"/>
                <w:lang w:eastAsia="tr-TR"/>
              </w:rPr>
              <w:t>1.Atatürk’ün önderliğinde ölçme birimlerine getirilen yeniliklerin gerekliliğini nedenleriyle açıklar.</w:t>
            </w:r>
          </w:p>
          <w:p w:rsidR="00AA24A6" w:rsidRPr="00C61DDF" w:rsidRDefault="00AA24A6" w:rsidP="00C61DDF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AA24A6" w:rsidRPr="00C61DDF" w:rsidRDefault="00AA24A6" w:rsidP="00C61DD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C61DDF">
              <w:rPr>
                <w:rFonts w:ascii="Cambria" w:hAnsi="Cambria" w:cs="Cambria"/>
                <w:b/>
                <w:bCs/>
                <w:sz w:val="16"/>
                <w:szCs w:val="16"/>
              </w:rPr>
              <w:t>Karışla Ölçelim</w:t>
            </w:r>
          </w:p>
        </w:tc>
        <w:tc>
          <w:tcPr>
            <w:tcW w:w="2409" w:type="dxa"/>
            <w:vAlign w:val="center"/>
          </w:tcPr>
          <w:p w:rsidR="00AA24A6" w:rsidRPr="00C61DDF" w:rsidRDefault="00AA24A6" w:rsidP="00C61DDF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4217" w:type="dxa"/>
            <w:vAlign w:val="center"/>
          </w:tcPr>
          <w:p w:rsidR="00AA24A6" w:rsidRPr="00C61DDF" w:rsidRDefault="00AA24A6" w:rsidP="00C61DDF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C61DDF">
              <w:rPr>
                <w:rFonts w:ascii="Cambria" w:hAnsi="Cambria" w:cs="Cambria"/>
                <w:spacing w:val="-20"/>
                <w:sz w:val="16"/>
                <w:szCs w:val="16"/>
              </w:rPr>
              <w:t>[</w:t>
            </w:r>
            <w:r w:rsidRPr="00C61DDF">
              <w:rPr>
                <w:rFonts w:ascii="Cambria" w:hAnsi="Cambria" w:cs="Cambria"/>
                <w:b/>
                <w:bCs/>
                <w:spacing w:val="-20"/>
                <w:sz w:val="16"/>
                <w:szCs w:val="16"/>
              </w:rPr>
              <w:t>!</w:t>
            </w:r>
            <w:r w:rsidRPr="00C61DDF">
              <w:rPr>
                <w:rFonts w:ascii="Cambria" w:hAnsi="Cambria" w:cs="Cambria"/>
                <w:spacing w:val="-20"/>
                <w:sz w:val="16"/>
                <w:szCs w:val="16"/>
              </w:rPr>
              <w:t>]</w:t>
            </w:r>
            <w:r w:rsidRPr="00C61DDF">
              <w:rPr>
                <w:rFonts w:ascii="Cambria" w:hAnsi="Cambria" w:cs="Cambria"/>
                <w:sz w:val="16"/>
                <w:szCs w:val="16"/>
              </w:rPr>
              <w:t xml:space="preserve"> Bu sınıftaki ölçme birimleriyle sınırlı kalınır.</w:t>
            </w:r>
          </w:p>
          <w:p w:rsidR="00AA24A6" w:rsidRPr="00C61DDF" w:rsidRDefault="00AA24A6" w:rsidP="00C61DDF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C61DDF">
              <w:rPr>
                <w:rFonts w:ascii="Cambria" w:hAnsi="Cambria" w:cs="Cambria"/>
                <w:spacing w:val="-20"/>
                <w:sz w:val="16"/>
                <w:szCs w:val="16"/>
              </w:rPr>
              <w:t>[</w:t>
            </w:r>
            <w:r w:rsidRPr="00C61DDF">
              <w:rPr>
                <w:rFonts w:ascii="Cambria" w:hAnsi="Cambria" w:cs="Cambria"/>
                <w:b/>
                <w:bCs/>
                <w:spacing w:val="-20"/>
                <w:sz w:val="16"/>
                <w:szCs w:val="16"/>
              </w:rPr>
              <w:t>!</w:t>
            </w:r>
            <w:r w:rsidRPr="00C61DDF">
              <w:rPr>
                <w:rFonts w:ascii="Cambria" w:hAnsi="Cambria" w:cs="Cambria"/>
                <w:spacing w:val="-20"/>
                <w:sz w:val="16"/>
                <w:szCs w:val="16"/>
              </w:rPr>
              <w:t xml:space="preserve">] </w:t>
            </w:r>
            <w:r w:rsidRPr="00C61DDF">
              <w:rPr>
                <w:rFonts w:ascii="Cambria" w:hAnsi="Cambria" w:cs="Cambria"/>
                <w:sz w:val="16"/>
                <w:szCs w:val="16"/>
              </w:rPr>
              <w:t>Atatürk’ün ölçülerle ilgili olarak getirdiği yeniliklerin tarihlerini içeren problemleri problem çözme basamakları kullanılarak çözdürülür ve bu tarihlerle ilgili problemler kurdurulur.</w:t>
            </w:r>
          </w:p>
        </w:tc>
      </w:tr>
      <w:tr w:rsidR="00AA24A6" w:rsidRPr="008F5269">
        <w:trPr>
          <w:cantSplit/>
          <w:trHeight w:val="1746"/>
        </w:trPr>
        <w:tc>
          <w:tcPr>
            <w:tcW w:w="480" w:type="dxa"/>
            <w:vMerge/>
            <w:textDirection w:val="btLr"/>
            <w:vAlign w:val="center"/>
          </w:tcPr>
          <w:p w:rsidR="00AA24A6" w:rsidRPr="008F5269" w:rsidRDefault="00AA24A6" w:rsidP="00C61DDF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17" w:type="dxa"/>
            <w:vMerge/>
            <w:textDirection w:val="btLr"/>
            <w:vAlign w:val="center"/>
          </w:tcPr>
          <w:p w:rsidR="00AA24A6" w:rsidRPr="008F5269" w:rsidRDefault="00AA24A6" w:rsidP="00C61DDF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AA24A6" w:rsidRPr="008F5269" w:rsidRDefault="00AA24A6" w:rsidP="00C61DD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5</w:t>
            </w:r>
          </w:p>
        </w:tc>
        <w:tc>
          <w:tcPr>
            <w:tcW w:w="704" w:type="dxa"/>
            <w:vMerge/>
            <w:textDirection w:val="btLr"/>
            <w:vAlign w:val="center"/>
          </w:tcPr>
          <w:p w:rsidR="00AA24A6" w:rsidRPr="008F5269" w:rsidRDefault="00AA24A6" w:rsidP="00C61DDF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1913" w:type="dxa"/>
            <w:vAlign w:val="center"/>
          </w:tcPr>
          <w:p w:rsidR="00AA24A6" w:rsidRPr="00C61DDF" w:rsidRDefault="00AA24A6" w:rsidP="00C61DD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C61DDF">
              <w:rPr>
                <w:rFonts w:ascii="Cambria" w:hAnsi="Cambria" w:cs="Cambria"/>
                <w:b/>
                <w:bCs/>
                <w:sz w:val="20"/>
                <w:szCs w:val="20"/>
              </w:rPr>
              <w:t>Uzunlukları Ölçme</w:t>
            </w:r>
          </w:p>
        </w:tc>
        <w:tc>
          <w:tcPr>
            <w:tcW w:w="3260" w:type="dxa"/>
            <w:vAlign w:val="center"/>
          </w:tcPr>
          <w:p w:rsidR="00AA24A6" w:rsidRPr="00C61DDF" w:rsidRDefault="00AA24A6" w:rsidP="00C61DDF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  <w:r w:rsidRPr="00C61DDF">
              <w:rPr>
                <w:rFonts w:ascii="Cambria" w:hAnsi="Cambria" w:cs="Cambria"/>
                <w:sz w:val="16"/>
                <w:szCs w:val="16"/>
                <w:lang w:eastAsia="tr-TR"/>
              </w:rPr>
              <w:t>2.Standart uzunluk ölçme birimlerinden kilometre ve milimetrenin kullanım alanlarını belirtir.</w:t>
            </w:r>
          </w:p>
          <w:p w:rsidR="00AA24A6" w:rsidRPr="00C61DDF" w:rsidRDefault="00AA24A6" w:rsidP="00C61DDF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C61DDF">
              <w:rPr>
                <w:rFonts w:ascii="Cambria" w:hAnsi="Cambria" w:cs="Cambria"/>
                <w:sz w:val="16"/>
                <w:szCs w:val="16"/>
              </w:rPr>
              <w:t xml:space="preserve">3.Milimetre-santimetre, santimetre-metre </w:t>
            </w:r>
            <w:r w:rsidRPr="00C61DDF">
              <w:rPr>
                <w:rFonts w:ascii="Cambria" w:hAnsi="Cambria" w:cs="Cambria"/>
                <w:color w:val="000000"/>
                <w:sz w:val="16"/>
                <w:szCs w:val="16"/>
              </w:rPr>
              <w:t>ve metre-kilometre</w:t>
            </w:r>
            <w:r w:rsidRPr="00C61DDF">
              <w:rPr>
                <w:rFonts w:ascii="Cambria" w:hAnsi="Cambria" w:cs="Cambria"/>
                <w:sz w:val="16"/>
                <w:szCs w:val="16"/>
              </w:rPr>
              <w:t xml:space="preserve"> arasındaki ilişkileri açıklar.</w:t>
            </w:r>
          </w:p>
          <w:p w:rsidR="00AA24A6" w:rsidRPr="00C61DDF" w:rsidRDefault="00AA24A6" w:rsidP="00C61DDF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C61DDF">
              <w:rPr>
                <w:rFonts w:ascii="Cambria" w:hAnsi="Cambria" w:cs="Cambria"/>
                <w:sz w:val="16"/>
                <w:szCs w:val="16"/>
              </w:rPr>
              <w:t>4.Belirli uzunlukları farklı uzunluk ölçme birimleriyle ifade eder.</w:t>
            </w:r>
          </w:p>
        </w:tc>
        <w:tc>
          <w:tcPr>
            <w:tcW w:w="1560" w:type="dxa"/>
            <w:vAlign w:val="center"/>
          </w:tcPr>
          <w:p w:rsidR="00AA24A6" w:rsidRPr="00C61DDF" w:rsidRDefault="00AA24A6" w:rsidP="00C61DD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C61DDF">
              <w:rPr>
                <w:rFonts w:ascii="Cambria" w:hAnsi="Cambria" w:cs="Cambria"/>
                <w:b/>
                <w:bCs/>
                <w:sz w:val="16"/>
                <w:szCs w:val="16"/>
              </w:rPr>
              <w:t>Hangi Uzunluk Birimini Kullanalım</w:t>
            </w:r>
          </w:p>
          <w:p w:rsidR="00AA24A6" w:rsidRPr="00C61DDF" w:rsidRDefault="00AA24A6" w:rsidP="00C61DD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:rsidR="00AA24A6" w:rsidRPr="00C61DDF" w:rsidRDefault="00AA24A6" w:rsidP="00C61DDF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C61DDF">
              <w:rPr>
                <w:rFonts w:ascii="Cambria" w:hAnsi="Cambria" w:cs="Cambria"/>
                <w:b/>
                <w:bCs/>
                <w:sz w:val="16"/>
                <w:szCs w:val="16"/>
              </w:rPr>
              <w:sym w:font="Webdings" w:char="F060"/>
            </w:r>
            <w:r w:rsidRPr="00C61DDF">
              <w:rPr>
                <w:rFonts w:ascii="Cambria" w:hAnsi="Cambria" w:cs="Cambria"/>
                <w:sz w:val="16"/>
                <w:szCs w:val="16"/>
              </w:rPr>
              <w:t>Sosyal Bilgiler dersi “Yaşadığımız Yer”  ünitesi (Kazanım 3, 4</w:t>
            </w:r>
          </w:p>
        </w:tc>
        <w:tc>
          <w:tcPr>
            <w:tcW w:w="4217" w:type="dxa"/>
            <w:vAlign w:val="center"/>
          </w:tcPr>
          <w:p w:rsidR="00AA24A6" w:rsidRPr="00C61DDF" w:rsidRDefault="00AA24A6" w:rsidP="00C61DDF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C61DDF">
              <w:rPr>
                <w:rFonts w:ascii="Cambria" w:hAnsi="Cambria" w:cs="Cambria"/>
                <w:spacing w:val="-20"/>
                <w:sz w:val="16"/>
                <w:szCs w:val="16"/>
              </w:rPr>
              <w:t>[</w:t>
            </w:r>
            <w:r w:rsidRPr="00C61DDF">
              <w:rPr>
                <w:rFonts w:ascii="Cambria" w:hAnsi="Cambria" w:cs="Cambria"/>
                <w:b/>
                <w:bCs/>
                <w:spacing w:val="-20"/>
                <w:sz w:val="16"/>
                <w:szCs w:val="16"/>
              </w:rPr>
              <w:t>!</w:t>
            </w:r>
            <w:r w:rsidRPr="00C61DDF">
              <w:rPr>
                <w:rFonts w:ascii="Cambria" w:hAnsi="Cambria" w:cs="Cambria"/>
                <w:spacing w:val="-20"/>
                <w:sz w:val="16"/>
                <w:szCs w:val="16"/>
              </w:rPr>
              <w:t>]</w:t>
            </w:r>
            <w:r w:rsidRPr="00C61DDF">
              <w:rPr>
                <w:rFonts w:ascii="Cambria" w:hAnsi="Cambria" w:cs="Cambria"/>
                <w:sz w:val="16"/>
                <w:szCs w:val="16"/>
              </w:rPr>
              <w:t xml:space="preserve"> Bu sınıftaki ondalık kesir sınırlılıkları içerisinde dönüşümler yaptırılır.</w:t>
            </w:r>
          </w:p>
          <w:p w:rsidR="00AA24A6" w:rsidRPr="00C61DDF" w:rsidRDefault="00AA24A6" w:rsidP="00C61DDF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C61DDF">
              <w:rPr>
                <w:rFonts w:ascii="Cambria" w:hAnsi="Cambria" w:cs="Cambria"/>
                <w:spacing w:val="-20"/>
                <w:sz w:val="16"/>
                <w:szCs w:val="16"/>
              </w:rPr>
              <w:t>[</w:t>
            </w:r>
            <w:r w:rsidRPr="00C61DDF">
              <w:rPr>
                <w:rFonts w:ascii="Cambria" w:hAnsi="Cambria" w:cs="Cambria"/>
                <w:b/>
                <w:bCs/>
                <w:spacing w:val="-20"/>
                <w:sz w:val="16"/>
                <w:szCs w:val="16"/>
              </w:rPr>
              <w:t>!</w:t>
            </w:r>
            <w:r w:rsidRPr="00C61DDF">
              <w:rPr>
                <w:rFonts w:ascii="Cambria" w:hAnsi="Cambria" w:cs="Cambria"/>
                <w:spacing w:val="-20"/>
                <w:sz w:val="16"/>
                <w:szCs w:val="16"/>
              </w:rPr>
              <w:t>]</w:t>
            </w:r>
            <w:r w:rsidRPr="00C61DDF">
              <w:rPr>
                <w:rFonts w:ascii="Cambria" w:hAnsi="Cambria" w:cs="Cambria"/>
                <w:sz w:val="16"/>
                <w:szCs w:val="16"/>
              </w:rPr>
              <w:t xml:space="preserve"> Milimetre ve kilometrenin kısaltılmış yazımı kullandırılır.</w:t>
            </w:r>
          </w:p>
          <w:p w:rsidR="00AA24A6" w:rsidRPr="00C61DDF" w:rsidRDefault="00AA24A6" w:rsidP="00C61DDF">
            <w:pPr>
              <w:spacing w:after="0" w:line="240" w:lineRule="auto"/>
              <w:rPr>
                <w:rFonts w:ascii="Cambria" w:hAnsi="Cambria" w:cs="Cambria"/>
                <w:spacing w:val="-20"/>
                <w:sz w:val="16"/>
                <w:szCs w:val="16"/>
              </w:rPr>
            </w:pPr>
          </w:p>
          <w:p w:rsidR="00AA24A6" w:rsidRPr="00C61DDF" w:rsidRDefault="00AA24A6" w:rsidP="00C61DDF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C61DDF">
              <w:rPr>
                <w:rFonts w:ascii="Cambria" w:hAnsi="Cambria" w:cs="Cambria"/>
                <w:spacing w:val="-20"/>
                <w:sz w:val="16"/>
                <w:szCs w:val="16"/>
              </w:rPr>
              <w:t>[</w:t>
            </w:r>
            <w:r w:rsidRPr="00C61DDF">
              <w:rPr>
                <w:rFonts w:ascii="Cambria" w:hAnsi="Cambria" w:cs="Cambria"/>
                <w:b/>
                <w:bCs/>
                <w:spacing w:val="-20"/>
                <w:sz w:val="16"/>
                <w:szCs w:val="16"/>
              </w:rPr>
              <w:t>!</w:t>
            </w:r>
            <w:r w:rsidRPr="00C61DDF">
              <w:rPr>
                <w:rFonts w:ascii="Cambria" w:hAnsi="Cambria" w:cs="Cambria"/>
                <w:spacing w:val="-20"/>
                <w:sz w:val="16"/>
                <w:szCs w:val="16"/>
              </w:rPr>
              <w:t>]</w:t>
            </w:r>
            <w:r w:rsidRPr="00C61DDF">
              <w:rPr>
                <w:rFonts w:ascii="Cambria" w:hAnsi="Cambria" w:cs="Cambria"/>
                <w:sz w:val="16"/>
                <w:szCs w:val="16"/>
              </w:rPr>
              <w:t xml:space="preserve"> Ondalık kesir gösterimini gerektirmeyen dönüşümler üzerinde durulur.</w:t>
            </w:r>
          </w:p>
        </w:tc>
      </w:tr>
      <w:tr w:rsidR="00AA24A6" w:rsidRPr="008F5269">
        <w:trPr>
          <w:cantSplit/>
          <w:trHeight w:val="2315"/>
        </w:trPr>
        <w:tc>
          <w:tcPr>
            <w:tcW w:w="480" w:type="dxa"/>
            <w:vMerge/>
            <w:textDirection w:val="btLr"/>
            <w:vAlign w:val="center"/>
          </w:tcPr>
          <w:p w:rsidR="00AA24A6" w:rsidRPr="008F5269" w:rsidRDefault="00AA24A6" w:rsidP="00C61DDF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17" w:type="dxa"/>
            <w:vMerge/>
            <w:textDirection w:val="btLr"/>
            <w:vAlign w:val="center"/>
          </w:tcPr>
          <w:p w:rsidR="00AA24A6" w:rsidRPr="008F5269" w:rsidRDefault="00AA24A6" w:rsidP="00C61DDF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AA24A6" w:rsidRDefault="00AA24A6" w:rsidP="00C61DD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2</w:t>
            </w:r>
          </w:p>
        </w:tc>
        <w:tc>
          <w:tcPr>
            <w:tcW w:w="704" w:type="dxa"/>
            <w:vMerge/>
            <w:textDirection w:val="btLr"/>
            <w:vAlign w:val="center"/>
          </w:tcPr>
          <w:p w:rsidR="00AA24A6" w:rsidRPr="008F5269" w:rsidRDefault="00AA24A6" w:rsidP="00C61DDF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1913" w:type="dxa"/>
            <w:vAlign w:val="center"/>
          </w:tcPr>
          <w:p w:rsidR="00AA24A6" w:rsidRPr="00C61DDF" w:rsidRDefault="00AA24A6" w:rsidP="00C61DD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C61DDF">
              <w:rPr>
                <w:rFonts w:ascii="Cambria" w:hAnsi="Cambria" w:cs="Cambria"/>
                <w:b/>
                <w:bCs/>
                <w:sz w:val="20"/>
                <w:szCs w:val="20"/>
              </w:rPr>
              <w:t>Uzunlukları Ölçme</w:t>
            </w:r>
          </w:p>
        </w:tc>
        <w:tc>
          <w:tcPr>
            <w:tcW w:w="3260" w:type="dxa"/>
            <w:vAlign w:val="center"/>
          </w:tcPr>
          <w:p w:rsidR="00AA24A6" w:rsidRPr="00C61DDF" w:rsidRDefault="00AA24A6" w:rsidP="00C61DDF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C61DDF">
              <w:rPr>
                <w:rFonts w:ascii="Cambria" w:hAnsi="Cambria" w:cs="Cambria"/>
                <w:sz w:val="16"/>
                <w:szCs w:val="16"/>
              </w:rPr>
              <w:t>5.Bir uzunluğu en uygun uzunluk ölçme birimiyle tahmin eder ve tahminini ölçme yaparak kontrol eder.</w:t>
            </w:r>
          </w:p>
        </w:tc>
        <w:tc>
          <w:tcPr>
            <w:tcW w:w="1560" w:type="dxa"/>
            <w:vAlign w:val="center"/>
          </w:tcPr>
          <w:p w:rsidR="00AA24A6" w:rsidRPr="00C61DDF" w:rsidRDefault="00AA24A6" w:rsidP="00C61DD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C61DDF">
              <w:rPr>
                <w:rFonts w:ascii="Cambria" w:hAnsi="Cambria" w:cs="Cambria"/>
                <w:b/>
                <w:bCs/>
                <w:sz w:val="16"/>
                <w:szCs w:val="16"/>
              </w:rPr>
              <w:t>Tahmin Et Kontrol Et Karşılaştırır</w:t>
            </w:r>
          </w:p>
        </w:tc>
        <w:tc>
          <w:tcPr>
            <w:tcW w:w="2409" w:type="dxa"/>
            <w:vAlign w:val="center"/>
          </w:tcPr>
          <w:p w:rsidR="00AA24A6" w:rsidRPr="00C61DDF" w:rsidRDefault="00AA24A6" w:rsidP="00C61DDF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4217" w:type="dxa"/>
            <w:vAlign w:val="center"/>
          </w:tcPr>
          <w:p w:rsidR="00AA24A6" w:rsidRPr="00C61DDF" w:rsidRDefault="00AA24A6" w:rsidP="00C61DDF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</w:tr>
      <w:tr w:rsidR="00AA24A6" w:rsidRPr="008F5269">
        <w:trPr>
          <w:cantSplit/>
          <w:trHeight w:val="1402"/>
        </w:trPr>
        <w:tc>
          <w:tcPr>
            <w:tcW w:w="480" w:type="dxa"/>
            <w:vMerge/>
            <w:textDirection w:val="btLr"/>
            <w:vAlign w:val="center"/>
          </w:tcPr>
          <w:p w:rsidR="00AA24A6" w:rsidRPr="008F5269" w:rsidRDefault="00AA24A6" w:rsidP="00C61DDF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17" w:type="dxa"/>
            <w:vMerge/>
            <w:textDirection w:val="btLr"/>
            <w:vAlign w:val="center"/>
          </w:tcPr>
          <w:p w:rsidR="00AA24A6" w:rsidRPr="008F5269" w:rsidRDefault="00AA24A6" w:rsidP="00C61DDF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AA24A6" w:rsidRDefault="00AA24A6" w:rsidP="00C61DD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3</w:t>
            </w:r>
          </w:p>
        </w:tc>
        <w:tc>
          <w:tcPr>
            <w:tcW w:w="704" w:type="dxa"/>
            <w:vMerge/>
            <w:textDirection w:val="btLr"/>
            <w:vAlign w:val="center"/>
          </w:tcPr>
          <w:p w:rsidR="00AA24A6" w:rsidRPr="008F5269" w:rsidRDefault="00AA24A6" w:rsidP="00C61DDF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1913" w:type="dxa"/>
            <w:vAlign w:val="center"/>
          </w:tcPr>
          <w:p w:rsidR="00AA24A6" w:rsidRPr="00C61DDF" w:rsidRDefault="00AA24A6" w:rsidP="00C61DD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C61DDF">
              <w:rPr>
                <w:rFonts w:ascii="Cambria" w:hAnsi="Cambria" w:cs="Cambria"/>
                <w:b/>
                <w:bCs/>
                <w:sz w:val="20"/>
                <w:szCs w:val="20"/>
              </w:rPr>
              <w:t>Uzunlukları Ölçme</w:t>
            </w:r>
          </w:p>
        </w:tc>
        <w:tc>
          <w:tcPr>
            <w:tcW w:w="3260" w:type="dxa"/>
            <w:vAlign w:val="center"/>
          </w:tcPr>
          <w:p w:rsidR="00AA24A6" w:rsidRPr="00C61DDF" w:rsidRDefault="00AA24A6" w:rsidP="00C61DDF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C61DDF">
              <w:rPr>
                <w:rFonts w:ascii="Cambria" w:hAnsi="Cambria" w:cs="Cambria"/>
                <w:sz w:val="16"/>
                <w:szCs w:val="16"/>
              </w:rPr>
              <w:t>6.Uzunluk ölçme birimlerinin kullanıldığı problemleri çözer ve kurar.</w:t>
            </w:r>
          </w:p>
        </w:tc>
        <w:tc>
          <w:tcPr>
            <w:tcW w:w="1560" w:type="dxa"/>
            <w:vAlign w:val="center"/>
          </w:tcPr>
          <w:p w:rsidR="00AA24A6" w:rsidRPr="00C61DDF" w:rsidRDefault="00AA24A6" w:rsidP="00C61DD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:rsidR="00AA24A6" w:rsidRPr="00C61DDF" w:rsidRDefault="00AA24A6" w:rsidP="00C61DDF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4217" w:type="dxa"/>
            <w:vAlign w:val="center"/>
          </w:tcPr>
          <w:p w:rsidR="00AA24A6" w:rsidRPr="00C61DDF" w:rsidRDefault="00AA24A6" w:rsidP="00C61DDF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C61DDF">
              <w:rPr>
                <w:rFonts w:ascii="Cambria" w:hAnsi="Cambria" w:cs="Cambria"/>
                <w:b/>
                <w:bCs/>
                <w:sz w:val="18"/>
                <w:szCs w:val="18"/>
              </w:rPr>
              <w:t>[!]</w:t>
            </w:r>
            <w:r w:rsidRPr="00C61DDF">
              <w:rPr>
                <w:rFonts w:ascii="Cambria" w:hAnsi="Cambria" w:cs="Cambria"/>
                <w:sz w:val="16"/>
                <w:szCs w:val="16"/>
              </w:rPr>
              <w:t xml:space="preserve"> Problemler bu sınıfın sınırlılıkları içinde kalınarak seçilir.</w:t>
            </w:r>
          </w:p>
        </w:tc>
      </w:tr>
    </w:tbl>
    <w:p w:rsidR="00AA24A6" w:rsidRDefault="00AA24A6"/>
    <w:p w:rsidR="00AA24A6" w:rsidRDefault="00AA24A6"/>
    <w:p w:rsidR="00AA24A6" w:rsidRDefault="00AA24A6"/>
    <w:p w:rsidR="00AA24A6" w:rsidRDefault="00AA24A6"/>
    <w:p w:rsidR="00AA24A6" w:rsidRDefault="00AA24A6" w:rsidP="004B1444">
      <w:pPr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</w:p>
    <w:p w:rsidR="00AA24A6" w:rsidRPr="004B1444" w:rsidRDefault="00AA24A6" w:rsidP="004B1444">
      <w:pPr>
        <w:spacing w:after="0" w:line="240" w:lineRule="auto"/>
        <w:jc w:val="center"/>
        <w:rPr>
          <w:rFonts w:ascii="Cambria" w:hAnsi="Cambria" w:cs="Cambria"/>
        </w:rPr>
      </w:pPr>
      <w:r>
        <w:rPr>
          <w:rFonts w:ascii="Cambria" w:hAnsi="Cambria" w:cs="Cambria"/>
          <w:b/>
          <w:bCs/>
          <w:sz w:val="24"/>
          <w:szCs w:val="24"/>
        </w:rPr>
        <w:t>5</w:t>
      </w:r>
      <w:r w:rsidRPr="000A6957">
        <w:rPr>
          <w:rFonts w:ascii="Cambria" w:hAnsi="Cambria" w:cs="Cambria"/>
          <w:b/>
          <w:bCs/>
          <w:sz w:val="24"/>
          <w:szCs w:val="24"/>
        </w:rPr>
        <w:t>.ÜNİTE</w:t>
      </w:r>
    </w:p>
    <w:tbl>
      <w:tblPr>
        <w:tblpPr w:leftFromText="141" w:rightFromText="141" w:vertAnchor="text" w:horzAnchor="margin" w:tblpY="1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0"/>
        <w:gridCol w:w="517"/>
        <w:gridCol w:w="567"/>
        <w:gridCol w:w="704"/>
        <w:gridCol w:w="1913"/>
        <w:gridCol w:w="3260"/>
        <w:gridCol w:w="1560"/>
        <w:gridCol w:w="2409"/>
        <w:gridCol w:w="4217"/>
      </w:tblGrid>
      <w:tr w:rsidR="00AA24A6" w:rsidRPr="008F5269">
        <w:trPr>
          <w:cantSplit/>
          <w:trHeight w:val="1266"/>
        </w:trPr>
        <w:tc>
          <w:tcPr>
            <w:tcW w:w="480" w:type="dxa"/>
            <w:textDirection w:val="btLr"/>
            <w:vAlign w:val="center"/>
          </w:tcPr>
          <w:p w:rsidR="00AA24A6" w:rsidRPr="008F5269" w:rsidRDefault="00AA24A6" w:rsidP="00E02384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53590E">
              <w:rPr>
                <w:rFonts w:ascii="Cambria" w:hAnsi="Cambria" w:cs="Cambria"/>
                <w:b/>
                <w:bCs/>
                <w:sz w:val="16"/>
                <w:szCs w:val="16"/>
              </w:rPr>
              <w:t>AYLAR</w:t>
            </w:r>
          </w:p>
        </w:tc>
        <w:tc>
          <w:tcPr>
            <w:tcW w:w="517" w:type="dxa"/>
            <w:textDirection w:val="btLr"/>
            <w:vAlign w:val="center"/>
          </w:tcPr>
          <w:p w:rsidR="00AA24A6" w:rsidRPr="0053590E" w:rsidRDefault="00AA24A6" w:rsidP="00E02384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53590E"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HAFTA </w:t>
            </w:r>
          </w:p>
        </w:tc>
        <w:tc>
          <w:tcPr>
            <w:tcW w:w="567" w:type="dxa"/>
            <w:textDirection w:val="btLr"/>
            <w:vAlign w:val="center"/>
          </w:tcPr>
          <w:p w:rsidR="00AA24A6" w:rsidRPr="008F5269" w:rsidRDefault="00AA24A6" w:rsidP="00E02384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6"/>
                <w:szCs w:val="16"/>
              </w:rPr>
              <w:t>(DERS SAATİ)</w:t>
            </w:r>
          </w:p>
        </w:tc>
        <w:tc>
          <w:tcPr>
            <w:tcW w:w="704" w:type="dxa"/>
            <w:textDirection w:val="btLr"/>
            <w:vAlign w:val="center"/>
          </w:tcPr>
          <w:p w:rsidR="00AA24A6" w:rsidRPr="008F5269" w:rsidRDefault="00AA24A6" w:rsidP="00E02384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8F5269">
              <w:rPr>
                <w:rFonts w:ascii="Cambria" w:hAnsi="Cambria" w:cs="Cambria"/>
                <w:b/>
                <w:bCs/>
                <w:sz w:val="18"/>
                <w:szCs w:val="18"/>
              </w:rPr>
              <w:t>ÖĞRENME</w:t>
            </w:r>
          </w:p>
          <w:p w:rsidR="00AA24A6" w:rsidRPr="008F5269" w:rsidRDefault="00AA24A6" w:rsidP="00E02384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8"/>
                <w:szCs w:val="18"/>
              </w:rPr>
              <w:t>ALANI</w:t>
            </w:r>
          </w:p>
        </w:tc>
        <w:tc>
          <w:tcPr>
            <w:tcW w:w="1913" w:type="dxa"/>
            <w:vAlign w:val="center"/>
          </w:tcPr>
          <w:p w:rsidR="00AA24A6" w:rsidRPr="008F5269" w:rsidRDefault="00AA24A6" w:rsidP="00E0238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8F5269">
              <w:rPr>
                <w:rFonts w:ascii="Cambria" w:hAnsi="Cambria" w:cs="Cambria"/>
                <w:b/>
                <w:bCs/>
                <w:sz w:val="18"/>
                <w:szCs w:val="18"/>
              </w:rPr>
              <w:t>ALT ÖĞRENME ALANLARI</w:t>
            </w:r>
          </w:p>
        </w:tc>
        <w:tc>
          <w:tcPr>
            <w:tcW w:w="3260" w:type="dxa"/>
            <w:vAlign w:val="center"/>
          </w:tcPr>
          <w:p w:rsidR="00AA24A6" w:rsidRPr="008F5269" w:rsidRDefault="00AA24A6" w:rsidP="00E0238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1560" w:type="dxa"/>
            <w:vAlign w:val="center"/>
          </w:tcPr>
          <w:p w:rsidR="00AA24A6" w:rsidRPr="008F5269" w:rsidRDefault="00AA24A6" w:rsidP="00E0238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8F5269">
              <w:rPr>
                <w:rFonts w:ascii="Cambria" w:hAnsi="Cambria" w:cs="Cambria"/>
                <w:b/>
                <w:bCs/>
                <w:sz w:val="18"/>
                <w:szCs w:val="18"/>
              </w:rPr>
              <w:t>ETKİNLİKLER</w:t>
            </w:r>
          </w:p>
        </w:tc>
        <w:tc>
          <w:tcPr>
            <w:tcW w:w="2409" w:type="dxa"/>
            <w:vAlign w:val="center"/>
          </w:tcPr>
          <w:p w:rsidR="00AA24A6" w:rsidRPr="008F5269" w:rsidRDefault="00AA24A6" w:rsidP="00E0238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6"/>
                <w:szCs w:val="16"/>
              </w:rPr>
              <w:t>DERS İÇİ VE DİĞER DERSLERLE İLİŞKİLENDİRME,</w:t>
            </w:r>
          </w:p>
          <w:p w:rsidR="00AA24A6" w:rsidRPr="008F5269" w:rsidRDefault="00AA24A6" w:rsidP="00E0238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6"/>
                <w:szCs w:val="16"/>
              </w:rPr>
              <w:t>ATATÜRKÇÜLÜK</w:t>
            </w:r>
          </w:p>
        </w:tc>
        <w:tc>
          <w:tcPr>
            <w:tcW w:w="4217" w:type="dxa"/>
            <w:vAlign w:val="center"/>
          </w:tcPr>
          <w:p w:rsidR="00AA24A6" w:rsidRPr="008F5269" w:rsidRDefault="00AA24A6" w:rsidP="00E0238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6"/>
                <w:szCs w:val="16"/>
              </w:rPr>
              <w:t>AÇIKLAMALAR</w:t>
            </w:r>
          </w:p>
        </w:tc>
      </w:tr>
      <w:tr w:rsidR="00AA24A6" w:rsidRPr="008F5269">
        <w:trPr>
          <w:cantSplit/>
          <w:trHeight w:val="1265"/>
        </w:trPr>
        <w:tc>
          <w:tcPr>
            <w:tcW w:w="480" w:type="dxa"/>
            <w:vMerge w:val="restart"/>
            <w:textDirection w:val="btLr"/>
            <w:vAlign w:val="center"/>
          </w:tcPr>
          <w:p w:rsidR="00AA24A6" w:rsidRPr="008F5269" w:rsidRDefault="00AA24A6" w:rsidP="00E02384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 xml:space="preserve">NİSAN </w:t>
            </w:r>
          </w:p>
        </w:tc>
        <w:tc>
          <w:tcPr>
            <w:tcW w:w="517" w:type="dxa"/>
            <w:vMerge w:val="restart"/>
            <w:textDirection w:val="btLr"/>
          </w:tcPr>
          <w:p w:rsidR="00AA24A6" w:rsidRPr="008F5269" w:rsidRDefault="00AA24A6" w:rsidP="00E02384">
            <w:pPr>
              <w:spacing w:after="0" w:line="240" w:lineRule="auto"/>
              <w:ind w:left="1108" w:right="113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5- 17 Nisan</w:t>
            </w:r>
          </w:p>
        </w:tc>
        <w:tc>
          <w:tcPr>
            <w:tcW w:w="567" w:type="dxa"/>
            <w:vAlign w:val="center"/>
          </w:tcPr>
          <w:p w:rsidR="00AA24A6" w:rsidRPr="008F5269" w:rsidRDefault="00AA24A6" w:rsidP="00E0238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2</w:t>
            </w:r>
          </w:p>
        </w:tc>
        <w:tc>
          <w:tcPr>
            <w:tcW w:w="704" w:type="dxa"/>
            <w:textDirection w:val="btLr"/>
            <w:vAlign w:val="center"/>
          </w:tcPr>
          <w:p w:rsidR="00AA24A6" w:rsidRPr="008F5269" w:rsidRDefault="00AA24A6" w:rsidP="00E02384">
            <w:pPr>
              <w:spacing w:after="0" w:line="240" w:lineRule="auto"/>
              <w:ind w:left="148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913" w:type="dxa"/>
            <w:vAlign w:val="center"/>
          </w:tcPr>
          <w:p w:rsidR="00AA24A6" w:rsidRPr="00C61DDF" w:rsidRDefault="00AA24A6" w:rsidP="00E0238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C61DDF">
              <w:rPr>
                <w:rFonts w:ascii="Cambria" w:hAnsi="Cambria" w:cs="Cambria"/>
                <w:b/>
                <w:bCs/>
                <w:sz w:val="20"/>
                <w:szCs w:val="20"/>
              </w:rPr>
              <w:t>Üçgen,Kare ve Dikdörtgen</w:t>
            </w:r>
          </w:p>
        </w:tc>
        <w:tc>
          <w:tcPr>
            <w:tcW w:w="3260" w:type="dxa"/>
            <w:vAlign w:val="center"/>
          </w:tcPr>
          <w:p w:rsidR="00AA24A6" w:rsidRPr="00C61DDF" w:rsidRDefault="00AA24A6" w:rsidP="00E02384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C61DDF">
              <w:rPr>
                <w:rFonts w:ascii="Cambria" w:hAnsi="Cambria" w:cs="Cambria"/>
                <w:sz w:val="16"/>
                <w:szCs w:val="16"/>
                <w:lang w:eastAsia="tr-TR"/>
              </w:rPr>
              <w:t>5.Üçgenleri kenar uzunluklarına göre sınıflandırır</w:t>
            </w:r>
          </w:p>
        </w:tc>
        <w:tc>
          <w:tcPr>
            <w:tcW w:w="1560" w:type="dxa"/>
            <w:vAlign w:val="center"/>
          </w:tcPr>
          <w:p w:rsidR="00AA24A6" w:rsidRPr="00C61DDF" w:rsidRDefault="00AA24A6" w:rsidP="00E0238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C61DDF">
              <w:rPr>
                <w:rFonts w:ascii="Cambria" w:hAnsi="Cambria" w:cs="Cambria"/>
                <w:b/>
                <w:bCs/>
                <w:sz w:val="16"/>
                <w:szCs w:val="16"/>
              </w:rPr>
              <w:t>Üçgenleri Sınıflandıralım</w:t>
            </w:r>
          </w:p>
        </w:tc>
        <w:tc>
          <w:tcPr>
            <w:tcW w:w="2409" w:type="dxa"/>
            <w:vAlign w:val="center"/>
          </w:tcPr>
          <w:p w:rsidR="00AA24A6" w:rsidRPr="00C61DDF" w:rsidRDefault="00AA24A6" w:rsidP="00E02384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4217" w:type="dxa"/>
            <w:vAlign w:val="center"/>
          </w:tcPr>
          <w:p w:rsidR="00AA24A6" w:rsidRPr="00C61DDF" w:rsidRDefault="00AA24A6" w:rsidP="00E02384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</w:tr>
      <w:tr w:rsidR="00AA24A6" w:rsidRPr="008F5269">
        <w:trPr>
          <w:cantSplit/>
          <w:trHeight w:val="1746"/>
        </w:trPr>
        <w:tc>
          <w:tcPr>
            <w:tcW w:w="480" w:type="dxa"/>
            <w:vMerge/>
            <w:textDirection w:val="btLr"/>
            <w:vAlign w:val="center"/>
          </w:tcPr>
          <w:p w:rsidR="00AA24A6" w:rsidRPr="008F5269" w:rsidRDefault="00AA24A6" w:rsidP="00E02384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17" w:type="dxa"/>
            <w:vMerge/>
            <w:textDirection w:val="btLr"/>
            <w:vAlign w:val="center"/>
          </w:tcPr>
          <w:p w:rsidR="00AA24A6" w:rsidRPr="008F5269" w:rsidRDefault="00AA24A6" w:rsidP="00E02384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AA24A6" w:rsidRPr="008F5269" w:rsidRDefault="00AA24A6" w:rsidP="00E0238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7</w:t>
            </w:r>
          </w:p>
        </w:tc>
        <w:tc>
          <w:tcPr>
            <w:tcW w:w="704" w:type="dxa"/>
            <w:vMerge w:val="restart"/>
            <w:textDirection w:val="btLr"/>
            <w:vAlign w:val="center"/>
          </w:tcPr>
          <w:p w:rsidR="00AA24A6" w:rsidRPr="008F5269" w:rsidRDefault="00AA24A6" w:rsidP="00E02384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1913" w:type="dxa"/>
            <w:vAlign w:val="center"/>
          </w:tcPr>
          <w:p w:rsidR="00AA24A6" w:rsidRPr="00C61DDF" w:rsidRDefault="00AA24A6" w:rsidP="00E0238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C61DDF">
              <w:rPr>
                <w:rFonts w:ascii="Cambria" w:hAnsi="Cambria" w:cs="Cambria"/>
                <w:b/>
                <w:bCs/>
                <w:sz w:val="20"/>
                <w:szCs w:val="20"/>
              </w:rPr>
              <w:t>Ondalık Kesirler</w:t>
            </w:r>
          </w:p>
        </w:tc>
        <w:tc>
          <w:tcPr>
            <w:tcW w:w="3260" w:type="dxa"/>
            <w:vAlign w:val="center"/>
          </w:tcPr>
          <w:p w:rsidR="00AA24A6" w:rsidRPr="00C61DDF" w:rsidRDefault="00AA24A6" w:rsidP="00E02384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  <w:r w:rsidRPr="00C61DDF">
              <w:rPr>
                <w:rFonts w:ascii="Cambria" w:hAnsi="Cambria" w:cs="Cambria"/>
                <w:sz w:val="16"/>
                <w:szCs w:val="16"/>
                <w:lang w:eastAsia="tr-TR"/>
              </w:rPr>
              <w:t>1.Bir bütün 10 ve 100 eş parçaya bölündüğünde ortaya çıkan kesrin birimlerinin ondalık kesir olduğunu belirtir.</w:t>
            </w:r>
          </w:p>
          <w:p w:rsidR="00AA24A6" w:rsidRPr="00C61DDF" w:rsidRDefault="00AA24A6" w:rsidP="00E02384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  <w:r w:rsidRPr="00C61DDF">
              <w:rPr>
                <w:rFonts w:ascii="Cambria" w:hAnsi="Cambria" w:cs="Cambria"/>
                <w:sz w:val="16"/>
                <w:szCs w:val="16"/>
                <w:lang w:eastAsia="tr-TR"/>
              </w:rPr>
              <w:t xml:space="preserve">2.Ondalık kesirleri virgül kullanarak yazar. </w:t>
            </w:r>
          </w:p>
          <w:p w:rsidR="00AA24A6" w:rsidRPr="00C61DDF" w:rsidRDefault="00AA24A6" w:rsidP="00E02384">
            <w:pPr>
              <w:widowControl w:val="0"/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C61DDF">
              <w:rPr>
                <w:rFonts w:ascii="Cambria" w:hAnsi="Cambria" w:cs="Cambria"/>
                <w:sz w:val="16"/>
                <w:szCs w:val="16"/>
              </w:rPr>
              <w:t>3.Ondalık kesirlerin tam kısmını, kesir kısmını ve basamak adlarını belirtir.</w:t>
            </w:r>
          </w:p>
          <w:p w:rsidR="00AA24A6" w:rsidRPr="00C61DDF" w:rsidRDefault="00AA24A6" w:rsidP="00E02384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C61DDF">
              <w:rPr>
                <w:rFonts w:ascii="Cambria" w:hAnsi="Cambria" w:cs="Cambria"/>
                <w:sz w:val="16"/>
                <w:szCs w:val="16"/>
                <w:lang w:eastAsia="tr-TR"/>
              </w:rPr>
              <w:t>4.İki ondalık kesri karşılaştırarak aralarındaki ilişkiyi büyük, küçük veya eşit sembolüyle gösterir.</w:t>
            </w:r>
          </w:p>
        </w:tc>
        <w:tc>
          <w:tcPr>
            <w:tcW w:w="1560" w:type="dxa"/>
            <w:vAlign w:val="center"/>
          </w:tcPr>
          <w:p w:rsidR="00AA24A6" w:rsidRPr="00C61DDF" w:rsidRDefault="00AA24A6" w:rsidP="00E0238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C61DDF">
              <w:rPr>
                <w:rFonts w:ascii="Cambria" w:hAnsi="Cambria" w:cs="Cambria"/>
                <w:b/>
                <w:bCs/>
                <w:sz w:val="16"/>
                <w:szCs w:val="16"/>
              </w:rPr>
              <w:t>Desen Oluşturalım</w:t>
            </w:r>
          </w:p>
          <w:p w:rsidR="00AA24A6" w:rsidRPr="00C61DDF" w:rsidRDefault="00AA24A6" w:rsidP="00E0238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AA24A6" w:rsidRPr="00C61DDF" w:rsidRDefault="00AA24A6" w:rsidP="00E0238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C61DDF">
              <w:rPr>
                <w:rFonts w:ascii="Cambria" w:hAnsi="Cambria" w:cs="Cambria"/>
                <w:b/>
                <w:bCs/>
                <w:sz w:val="16"/>
                <w:szCs w:val="16"/>
              </w:rPr>
              <w:t>Ondalık Kesirleri Sıralayalım ve Ondalık Kesir Ouşturalım</w:t>
            </w:r>
          </w:p>
        </w:tc>
        <w:tc>
          <w:tcPr>
            <w:tcW w:w="2409" w:type="dxa"/>
            <w:vAlign w:val="center"/>
          </w:tcPr>
          <w:p w:rsidR="00AA24A6" w:rsidRPr="00C61DDF" w:rsidRDefault="00AA24A6" w:rsidP="00E02384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  <w:r w:rsidRPr="00C61DDF">
              <w:rPr>
                <w:rFonts w:ascii="Cambria" w:hAnsi="Cambria" w:cs="Cambria"/>
                <w:sz w:val="16"/>
                <w:szCs w:val="16"/>
                <w:lang w:eastAsia="tr-TR"/>
              </w:rPr>
              <w:sym w:font="MS Outlook" w:char="F043"/>
            </w:r>
            <w:r w:rsidRPr="00C61DDF">
              <w:rPr>
                <w:rFonts w:ascii="Cambria" w:hAnsi="Cambria" w:cs="Cambria"/>
                <w:sz w:val="16"/>
                <w:szCs w:val="16"/>
                <w:lang w:eastAsia="tr-TR"/>
              </w:rPr>
              <w:t xml:space="preserve"> Uzunlukları Ölçme (Kazanım 2)</w:t>
            </w:r>
          </w:p>
          <w:p w:rsidR="00AA24A6" w:rsidRPr="00C61DDF" w:rsidRDefault="00AA24A6" w:rsidP="00E02384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</w:p>
          <w:p w:rsidR="00AA24A6" w:rsidRPr="00C61DDF" w:rsidRDefault="00AA24A6" w:rsidP="00E02384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C61DDF">
              <w:rPr>
                <w:rFonts w:ascii="Cambria" w:hAnsi="Cambria" w:cs="Cambria"/>
                <w:sz w:val="16"/>
                <w:szCs w:val="16"/>
              </w:rPr>
              <w:sym w:font="MS Outlook" w:char="F043"/>
            </w:r>
            <w:r w:rsidRPr="00C61DDF">
              <w:rPr>
                <w:rFonts w:ascii="Cambria" w:hAnsi="Cambria" w:cs="Cambria"/>
                <w:sz w:val="16"/>
                <w:szCs w:val="16"/>
              </w:rPr>
              <w:t xml:space="preserve"> Sıvıları Ölçme </w:t>
            </w:r>
            <w:r w:rsidRPr="00C61DDF">
              <w:rPr>
                <w:rFonts w:ascii="Cambria" w:hAnsi="Cambria" w:cs="Cambria"/>
                <w:sz w:val="16"/>
                <w:szCs w:val="16"/>
                <w:lang w:eastAsia="tr-TR"/>
              </w:rPr>
              <w:t>(Kazanım 2</w:t>
            </w:r>
          </w:p>
        </w:tc>
        <w:tc>
          <w:tcPr>
            <w:tcW w:w="4217" w:type="dxa"/>
            <w:vAlign w:val="center"/>
          </w:tcPr>
          <w:p w:rsidR="00AA24A6" w:rsidRPr="00C61DDF" w:rsidRDefault="00AA24A6" w:rsidP="00E02384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C61DDF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>[</w:t>
            </w:r>
            <w:r w:rsidRPr="00C61DDF">
              <w:rPr>
                <w:rFonts w:ascii="Cambria" w:hAnsi="Cambria" w:cs="Cambria"/>
                <w:b/>
                <w:bCs/>
                <w:spacing w:val="-20"/>
                <w:sz w:val="16"/>
                <w:szCs w:val="16"/>
                <w:lang w:eastAsia="tr-TR"/>
              </w:rPr>
              <w:t>!</w:t>
            </w:r>
            <w:r w:rsidRPr="00C61DDF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>]</w:t>
            </w:r>
            <w:r w:rsidRPr="00C61DDF">
              <w:rPr>
                <w:rFonts w:ascii="Cambria" w:hAnsi="Cambria" w:cs="Cambria"/>
                <w:sz w:val="16"/>
                <w:szCs w:val="16"/>
                <w:lang w:eastAsia="tr-TR"/>
              </w:rPr>
              <w:t xml:space="preserve"> Kesir kısmı en çok iki basamaklı olan ondalık kesirlerle etkinlikler yaptırılır</w:t>
            </w:r>
          </w:p>
        </w:tc>
      </w:tr>
      <w:tr w:rsidR="00AA24A6" w:rsidRPr="008F5269">
        <w:trPr>
          <w:cantSplit/>
          <w:trHeight w:val="1922"/>
        </w:trPr>
        <w:tc>
          <w:tcPr>
            <w:tcW w:w="480" w:type="dxa"/>
            <w:vMerge/>
            <w:textDirection w:val="btLr"/>
            <w:vAlign w:val="center"/>
          </w:tcPr>
          <w:p w:rsidR="00AA24A6" w:rsidRPr="008F5269" w:rsidRDefault="00AA24A6" w:rsidP="00E02384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17" w:type="dxa"/>
            <w:vMerge w:val="restart"/>
            <w:textDirection w:val="btLr"/>
            <w:vAlign w:val="center"/>
          </w:tcPr>
          <w:p w:rsidR="00AA24A6" w:rsidRPr="008F5269" w:rsidRDefault="00AA24A6" w:rsidP="00E02384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 xml:space="preserve">18 -28 Nisan </w:t>
            </w:r>
          </w:p>
        </w:tc>
        <w:tc>
          <w:tcPr>
            <w:tcW w:w="567" w:type="dxa"/>
            <w:vAlign w:val="center"/>
          </w:tcPr>
          <w:p w:rsidR="00AA24A6" w:rsidRDefault="00AA24A6" w:rsidP="00E0238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3</w:t>
            </w:r>
          </w:p>
        </w:tc>
        <w:tc>
          <w:tcPr>
            <w:tcW w:w="704" w:type="dxa"/>
            <w:vMerge/>
            <w:textDirection w:val="btLr"/>
            <w:vAlign w:val="center"/>
          </w:tcPr>
          <w:p w:rsidR="00AA24A6" w:rsidRPr="008F5269" w:rsidRDefault="00AA24A6" w:rsidP="00E02384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1913" w:type="dxa"/>
            <w:vAlign w:val="center"/>
          </w:tcPr>
          <w:p w:rsidR="00AA24A6" w:rsidRPr="00C61DDF" w:rsidRDefault="00AA24A6" w:rsidP="00E0238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C61DDF">
              <w:rPr>
                <w:rFonts w:ascii="Cambria" w:hAnsi="Cambria" w:cs="Cambria"/>
                <w:b/>
                <w:bCs/>
                <w:sz w:val="16"/>
                <w:szCs w:val="16"/>
              </w:rPr>
              <w:t>Kesirlerle Toplama İşlemi</w:t>
            </w:r>
          </w:p>
        </w:tc>
        <w:tc>
          <w:tcPr>
            <w:tcW w:w="3260" w:type="dxa"/>
            <w:vAlign w:val="center"/>
          </w:tcPr>
          <w:p w:rsidR="00AA24A6" w:rsidRPr="00C61DDF" w:rsidRDefault="00AA24A6" w:rsidP="00E02384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C61DDF">
              <w:rPr>
                <w:rFonts w:ascii="Cambria" w:hAnsi="Cambria" w:cs="Cambria"/>
                <w:sz w:val="16"/>
                <w:szCs w:val="16"/>
              </w:rPr>
              <w:t>1.Paydaları eşit kesirlerle toplama işlemi yapar.</w:t>
            </w:r>
          </w:p>
          <w:p w:rsidR="00AA24A6" w:rsidRPr="00C61DDF" w:rsidRDefault="00AA24A6" w:rsidP="00E02384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AA24A6" w:rsidRPr="00C61DDF" w:rsidRDefault="00AA24A6" w:rsidP="00E0238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C61DDF">
              <w:rPr>
                <w:rFonts w:ascii="Cambria" w:hAnsi="Cambria" w:cs="Cambria"/>
                <w:b/>
                <w:bCs/>
                <w:sz w:val="16"/>
                <w:szCs w:val="16"/>
              </w:rPr>
              <w:t>Kesirleri Toplayalım</w:t>
            </w:r>
          </w:p>
        </w:tc>
        <w:tc>
          <w:tcPr>
            <w:tcW w:w="2409" w:type="dxa"/>
            <w:vAlign w:val="center"/>
          </w:tcPr>
          <w:p w:rsidR="00AA24A6" w:rsidRPr="00C61DDF" w:rsidRDefault="00AA24A6" w:rsidP="00E02384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4217" w:type="dxa"/>
            <w:vAlign w:val="center"/>
          </w:tcPr>
          <w:p w:rsidR="00AA24A6" w:rsidRPr="00C61DDF" w:rsidRDefault="00AA24A6" w:rsidP="00E02384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C61DDF">
              <w:rPr>
                <w:rFonts w:ascii="Cambria" w:hAnsi="Cambria" w:cs="Cambria"/>
                <w:sz w:val="16"/>
                <w:szCs w:val="16"/>
              </w:rPr>
              <w:t xml:space="preserve">[!] Tam sayılı kesirlerle işlem yapılırken kesrin tam kısmı ve paydası bir basamaklı olmalıdır. </w:t>
            </w:r>
          </w:p>
          <w:p w:rsidR="00AA24A6" w:rsidRPr="00C61DDF" w:rsidRDefault="00AA24A6" w:rsidP="00E02384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C61DDF">
              <w:rPr>
                <w:rFonts w:ascii="Cambria" w:hAnsi="Cambria" w:cs="Cambria"/>
                <w:sz w:val="16"/>
                <w:szCs w:val="16"/>
              </w:rPr>
              <w:t xml:space="preserve"> [!]Basit- basit, basit-bileşik, bileşik-bileşik kesirlerle toplama işlemi yapılırken pay ve payda en fazla iki basamaklı olmalıdır.</w:t>
            </w:r>
          </w:p>
          <w:p w:rsidR="00AA24A6" w:rsidRPr="00C61DDF" w:rsidRDefault="00AA24A6" w:rsidP="00E02384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C61DDF">
              <w:rPr>
                <w:rFonts w:ascii="Cambria" w:hAnsi="Cambria" w:cs="Cambria"/>
                <w:sz w:val="16"/>
                <w:szCs w:val="16"/>
              </w:rPr>
              <w:t>[!]Kesirlerle yapılan çıkarma işlemlerinde kesrin birimlerinden yararlandırılır.</w:t>
            </w:r>
          </w:p>
          <w:p w:rsidR="00AA24A6" w:rsidRPr="00C61DDF" w:rsidRDefault="00AA24A6" w:rsidP="00E02384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</w:tr>
      <w:tr w:rsidR="00AA24A6" w:rsidRPr="008F5269">
        <w:trPr>
          <w:cantSplit/>
          <w:trHeight w:val="1402"/>
        </w:trPr>
        <w:tc>
          <w:tcPr>
            <w:tcW w:w="480" w:type="dxa"/>
            <w:vMerge/>
            <w:textDirection w:val="btLr"/>
            <w:vAlign w:val="center"/>
          </w:tcPr>
          <w:p w:rsidR="00AA24A6" w:rsidRPr="008F5269" w:rsidRDefault="00AA24A6" w:rsidP="00E02384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17" w:type="dxa"/>
            <w:vMerge/>
            <w:textDirection w:val="btLr"/>
            <w:vAlign w:val="center"/>
          </w:tcPr>
          <w:p w:rsidR="00AA24A6" w:rsidRPr="008F5269" w:rsidRDefault="00AA24A6" w:rsidP="00E02384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AA24A6" w:rsidRDefault="00AA24A6" w:rsidP="00E0238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2</w:t>
            </w:r>
          </w:p>
        </w:tc>
        <w:tc>
          <w:tcPr>
            <w:tcW w:w="704" w:type="dxa"/>
            <w:vMerge/>
            <w:textDirection w:val="btLr"/>
            <w:vAlign w:val="center"/>
          </w:tcPr>
          <w:p w:rsidR="00AA24A6" w:rsidRPr="008F5269" w:rsidRDefault="00AA24A6" w:rsidP="00E02384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1913" w:type="dxa"/>
            <w:vAlign w:val="center"/>
          </w:tcPr>
          <w:p w:rsidR="00AA24A6" w:rsidRPr="00C61DDF" w:rsidRDefault="00AA24A6" w:rsidP="00E0238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C61DDF">
              <w:rPr>
                <w:rFonts w:ascii="Cambria" w:hAnsi="Cambria" w:cs="Cambria"/>
                <w:b/>
                <w:bCs/>
                <w:sz w:val="16"/>
                <w:szCs w:val="16"/>
              </w:rPr>
              <w:t>Kesirlerle Çıkarma İşlemi</w:t>
            </w:r>
          </w:p>
        </w:tc>
        <w:tc>
          <w:tcPr>
            <w:tcW w:w="3260" w:type="dxa"/>
            <w:vAlign w:val="center"/>
          </w:tcPr>
          <w:p w:rsidR="00AA24A6" w:rsidRPr="00C61DDF" w:rsidRDefault="00AA24A6" w:rsidP="00E02384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C61DDF">
              <w:rPr>
                <w:rFonts w:ascii="Cambria" w:hAnsi="Cambria" w:cs="Cambria"/>
                <w:sz w:val="16"/>
                <w:szCs w:val="16"/>
              </w:rPr>
              <w:t>1.Paydaları eşit kesirlerle çıkarma işlemi yapar</w:t>
            </w:r>
          </w:p>
        </w:tc>
        <w:tc>
          <w:tcPr>
            <w:tcW w:w="1560" w:type="dxa"/>
            <w:vAlign w:val="center"/>
          </w:tcPr>
          <w:p w:rsidR="00AA24A6" w:rsidRPr="00C61DDF" w:rsidRDefault="00AA24A6" w:rsidP="00E0238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C61DDF">
              <w:rPr>
                <w:rFonts w:ascii="Cambria" w:hAnsi="Cambria" w:cs="Cambria"/>
                <w:b/>
                <w:bCs/>
                <w:sz w:val="16"/>
                <w:szCs w:val="16"/>
              </w:rPr>
              <w:t>Kesirleri Çıkaralım</w:t>
            </w:r>
          </w:p>
        </w:tc>
        <w:tc>
          <w:tcPr>
            <w:tcW w:w="2409" w:type="dxa"/>
            <w:vAlign w:val="center"/>
          </w:tcPr>
          <w:p w:rsidR="00AA24A6" w:rsidRPr="00C61DDF" w:rsidRDefault="00AA24A6" w:rsidP="00E02384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4217" w:type="dxa"/>
            <w:vAlign w:val="center"/>
          </w:tcPr>
          <w:p w:rsidR="00AA24A6" w:rsidRPr="00C61DDF" w:rsidRDefault="00AA24A6" w:rsidP="00E02384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AA24A6" w:rsidRPr="00C61DDF" w:rsidRDefault="00AA24A6" w:rsidP="00E02384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C61DDF">
              <w:rPr>
                <w:rFonts w:ascii="Cambria" w:hAnsi="Cambria" w:cs="Cambria"/>
                <w:sz w:val="16"/>
                <w:szCs w:val="16"/>
              </w:rPr>
              <w:t xml:space="preserve">[!] Tam sayılı kesirlerle işlem yapılırken kesrin tam kısmı ve paydası bir basamaklı olmalıdır. </w:t>
            </w:r>
          </w:p>
          <w:p w:rsidR="00AA24A6" w:rsidRPr="00C61DDF" w:rsidRDefault="00AA24A6" w:rsidP="00E02384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C61DDF">
              <w:rPr>
                <w:rFonts w:ascii="Cambria" w:hAnsi="Cambria" w:cs="Cambria"/>
                <w:sz w:val="16"/>
                <w:szCs w:val="16"/>
              </w:rPr>
              <w:t>[!]Tam sayılı kesirlerde sadece kendi içinde SAYILARişlem yaptırılır.</w:t>
            </w:r>
          </w:p>
          <w:p w:rsidR="00AA24A6" w:rsidRPr="00C61DDF" w:rsidRDefault="00AA24A6" w:rsidP="00E02384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C61DDF">
              <w:rPr>
                <w:rFonts w:ascii="Cambria" w:hAnsi="Cambria" w:cs="Cambria"/>
                <w:sz w:val="16"/>
                <w:szCs w:val="16"/>
              </w:rPr>
              <w:t>Basit,bileşik,basit-basit,bileşik-bileşik kesirlerle çıkarma işlemi pay,payda en fazla iki basamaklı olmalıdır.</w:t>
            </w:r>
          </w:p>
        </w:tc>
      </w:tr>
      <w:tr w:rsidR="00AA24A6" w:rsidRPr="008F5269">
        <w:trPr>
          <w:cantSplit/>
          <w:trHeight w:val="1402"/>
        </w:trPr>
        <w:tc>
          <w:tcPr>
            <w:tcW w:w="480" w:type="dxa"/>
            <w:vMerge/>
            <w:textDirection w:val="btLr"/>
            <w:vAlign w:val="center"/>
          </w:tcPr>
          <w:p w:rsidR="00AA24A6" w:rsidRPr="008F5269" w:rsidRDefault="00AA24A6" w:rsidP="00E02384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17" w:type="dxa"/>
            <w:vMerge/>
            <w:textDirection w:val="btLr"/>
            <w:vAlign w:val="center"/>
          </w:tcPr>
          <w:p w:rsidR="00AA24A6" w:rsidRPr="008F5269" w:rsidRDefault="00AA24A6" w:rsidP="00E02384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AA24A6" w:rsidRDefault="00AA24A6" w:rsidP="00E0238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4</w:t>
            </w:r>
          </w:p>
        </w:tc>
        <w:tc>
          <w:tcPr>
            <w:tcW w:w="704" w:type="dxa"/>
            <w:vMerge/>
            <w:textDirection w:val="btLr"/>
            <w:vAlign w:val="center"/>
          </w:tcPr>
          <w:p w:rsidR="00AA24A6" w:rsidRPr="008F5269" w:rsidRDefault="00AA24A6" w:rsidP="00E02384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1913" w:type="dxa"/>
            <w:vAlign w:val="center"/>
          </w:tcPr>
          <w:p w:rsidR="00AA24A6" w:rsidRPr="00C61DDF" w:rsidRDefault="00AA24A6" w:rsidP="00E0238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C61DDF">
              <w:rPr>
                <w:rFonts w:ascii="Cambria" w:hAnsi="Cambria" w:cs="Cambria"/>
                <w:b/>
                <w:bCs/>
                <w:sz w:val="16"/>
                <w:szCs w:val="16"/>
              </w:rPr>
              <w:t>Kesirlerle Çıkarma İşlemi</w:t>
            </w:r>
          </w:p>
        </w:tc>
        <w:tc>
          <w:tcPr>
            <w:tcW w:w="3260" w:type="dxa"/>
            <w:vAlign w:val="center"/>
          </w:tcPr>
          <w:p w:rsidR="00AA24A6" w:rsidRPr="00C61DDF" w:rsidRDefault="00AA24A6" w:rsidP="00E02384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C61DDF">
              <w:rPr>
                <w:rFonts w:ascii="Cambria" w:hAnsi="Cambria" w:cs="Cambria"/>
                <w:sz w:val="16"/>
                <w:szCs w:val="16"/>
              </w:rPr>
              <w:t xml:space="preserve">2.Kesirlerle toplama ve çıkarma işlemlerini gerektiren problemleri çözer ve kurar.  </w:t>
            </w:r>
          </w:p>
        </w:tc>
        <w:tc>
          <w:tcPr>
            <w:tcW w:w="1560" w:type="dxa"/>
            <w:vAlign w:val="center"/>
          </w:tcPr>
          <w:p w:rsidR="00AA24A6" w:rsidRPr="00C61DDF" w:rsidRDefault="00AA24A6" w:rsidP="00E0238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C61DDF">
              <w:rPr>
                <w:rFonts w:ascii="Cambria" w:hAnsi="Cambria" w:cs="Cambria"/>
                <w:b/>
                <w:bCs/>
                <w:sz w:val="16"/>
                <w:szCs w:val="16"/>
              </w:rPr>
              <w:t>Kesirlerle İlgili Problemler</w:t>
            </w:r>
          </w:p>
        </w:tc>
        <w:tc>
          <w:tcPr>
            <w:tcW w:w="2409" w:type="dxa"/>
            <w:vAlign w:val="center"/>
          </w:tcPr>
          <w:p w:rsidR="00AA24A6" w:rsidRPr="00C61DDF" w:rsidRDefault="00AA24A6" w:rsidP="00E02384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C61DDF">
              <w:rPr>
                <w:rFonts w:ascii="Cambria" w:hAnsi="Cambria" w:cs="Cambria"/>
                <w:b/>
                <w:bCs/>
                <w:sz w:val="16"/>
                <w:szCs w:val="16"/>
              </w:rPr>
              <w:t>2.Yazılı</w:t>
            </w:r>
          </w:p>
        </w:tc>
        <w:tc>
          <w:tcPr>
            <w:tcW w:w="4217" w:type="dxa"/>
            <w:vAlign w:val="center"/>
          </w:tcPr>
          <w:p w:rsidR="00AA24A6" w:rsidRPr="00C61DDF" w:rsidRDefault="00AA24A6" w:rsidP="00E02384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</w:tr>
    </w:tbl>
    <w:p w:rsidR="00AA24A6" w:rsidRDefault="00AA24A6"/>
    <w:p w:rsidR="00AA24A6" w:rsidRDefault="00AA24A6"/>
    <w:p w:rsidR="00AA24A6" w:rsidRDefault="00AA24A6"/>
    <w:p w:rsidR="00AA24A6" w:rsidRDefault="00AA24A6" w:rsidP="004B1444">
      <w:pPr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</w:p>
    <w:p w:rsidR="00AA24A6" w:rsidRPr="004B1444" w:rsidRDefault="00AA24A6" w:rsidP="004B1444">
      <w:pPr>
        <w:spacing w:after="0" w:line="240" w:lineRule="auto"/>
        <w:jc w:val="center"/>
        <w:rPr>
          <w:rFonts w:ascii="Cambria" w:hAnsi="Cambria" w:cs="Cambria"/>
        </w:rPr>
      </w:pPr>
      <w:r>
        <w:rPr>
          <w:rFonts w:ascii="Cambria" w:hAnsi="Cambria" w:cs="Cambria"/>
          <w:b/>
          <w:bCs/>
          <w:sz w:val="24"/>
          <w:szCs w:val="24"/>
        </w:rPr>
        <w:t>6</w:t>
      </w:r>
      <w:r w:rsidRPr="000A6957">
        <w:rPr>
          <w:rFonts w:ascii="Cambria" w:hAnsi="Cambria" w:cs="Cambria"/>
          <w:b/>
          <w:bCs/>
          <w:sz w:val="24"/>
          <w:szCs w:val="24"/>
        </w:rPr>
        <w:t>.ÜNİTE</w:t>
      </w:r>
    </w:p>
    <w:tbl>
      <w:tblPr>
        <w:tblpPr w:leftFromText="141" w:rightFromText="141" w:vertAnchor="text" w:horzAnchor="margin" w:tblpXSpec="center" w:tblpY="22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0"/>
        <w:gridCol w:w="517"/>
        <w:gridCol w:w="567"/>
        <w:gridCol w:w="704"/>
        <w:gridCol w:w="1913"/>
        <w:gridCol w:w="3260"/>
        <w:gridCol w:w="1560"/>
        <w:gridCol w:w="2409"/>
        <w:gridCol w:w="4217"/>
      </w:tblGrid>
      <w:tr w:rsidR="00AA24A6" w:rsidRPr="008F5269">
        <w:trPr>
          <w:cantSplit/>
          <w:trHeight w:val="1266"/>
        </w:trPr>
        <w:tc>
          <w:tcPr>
            <w:tcW w:w="480" w:type="dxa"/>
            <w:textDirection w:val="btLr"/>
            <w:vAlign w:val="center"/>
          </w:tcPr>
          <w:p w:rsidR="00AA24A6" w:rsidRPr="008F5269" w:rsidRDefault="00AA24A6" w:rsidP="00C24795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53590E">
              <w:rPr>
                <w:rFonts w:ascii="Cambria" w:hAnsi="Cambria" w:cs="Cambria"/>
                <w:b/>
                <w:bCs/>
                <w:sz w:val="16"/>
                <w:szCs w:val="16"/>
              </w:rPr>
              <w:t>AYLAR</w:t>
            </w:r>
          </w:p>
        </w:tc>
        <w:tc>
          <w:tcPr>
            <w:tcW w:w="517" w:type="dxa"/>
            <w:textDirection w:val="btLr"/>
            <w:vAlign w:val="center"/>
          </w:tcPr>
          <w:p w:rsidR="00AA24A6" w:rsidRPr="0053590E" w:rsidRDefault="00AA24A6" w:rsidP="00C24795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53590E"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HAFTA </w:t>
            </w:r>
          </w:p>
        </w:tc>
        <w:tc>
          <w:tcPr>
            <w:tcW w:w="567" w:type="dxa"/>
            <w:textDirection w:val="btLr"/>
            <w:vAlign w:val="center"/>
          </w:tcPr>
          <w:p w:rsidR="00AA24A6" w:rsidRPr="008F5269" w:rsidRDefault="00AA24A6" w:rsidP="00C24795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6"/>
                <w:szCs w:val="16"/>
              </w:rPr>
              <w:t>(DERS SAATİ)</w:t>
            </w:r>
          </w:p>
        </w:tc>
        <w:tc>
          <w:tcPr>
            <w:tcW w:w="704" w:type="dxa"/>
            <w:textDirection w:val="btLr"/>
            <w:vAlign w:val="center"/>
          </w:tcPr>
          <w:p w:rsidR="00AA24A6" w:rsidRPr="008F5269" w:rsidRDefault="00AA24A6" w:rsidP="00C24795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8F5269">
              <w:rPr>
                <w:rFonts w:ascii="Cambria" w:hAnsi="Cambria" w:cs="Cambria"/>
                <w:b/>
                <w:bCs/>
                <w:sz w:val="18"/>
                <w:szCs w:val="18"/>
              </w:rPr>
              <w:t>ÖĞRENME</w:t>
            </w:r>
          </w:p>
          <w:p w:rsidR="00AA24A6" w:rsidRPr="008F5269" w:rsidRDefault="00AA24A6" w:rsidP="00C24795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8"/>
                <w:szCs w:val="18"/>
              </w:rPr>
              <w:t>ALANI</w:t>
            </w:r>
          </w:p>
        </w:tc>
        <w:tc>
          <w:tcPr>
            <w:tcW w:w="1913" w:type="dxa"/>
            <w:vAlign w:val="center"/>
          </w:tcPr>
          <w:p w:rsidR="00AA24A6" w:rsidRPr="008F5269" w:rsidRDefault="00AA24A6" w:rsidP="00C24795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8F5269">
              <w:rPr>
                <w:rFonts w:ascii="Cambria" w:hAnsi="Cambria" w:cs="Cambria"/>
                <w:b/>
                <w:bCs/>
                <w:sz w:val="18"/>
                <w:szCs w:val="18"/>
              </w:rPr>
              <w:t>ALT ÖĞRENME ALANLARI</w:t>
            </w:r>
          </w:p>
        </w:tc>
        <w:tc>
          <w:tcPr>
            <w:tcW w:w="3260" w:type="dxa"/>
            <w:vAlign w:val="center"/>
          </w:tcPr>
          <w:p w:rsidR="00AA24A6" w:rsidRPr="008F5269" w:rsidRDefault="00AA24A6" w:rsidP="00C24795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1560" w:type="dxa"/>
            <w:vAlign w:val="center"/>
          </w:tcPr>
          <w:p w:rsidR="00AA24A6" w:rsidRPr="008F5269" w:rsidRDefault="00AA24A6" w:rsidP="00C24795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8F5269">
              <w:rPr>
                <w:rFonts w:ascii="Cambria" w:hAnsi="Cambria" w:cs="Cambria"/>
                <w:b/>
                <w:bCs/>
                <w:sz w:val="18"/>
                <w:szCs w:val="18"/>
              </w:rPr>
              <w:t>ETKİNLİKLER</w:t>
            </w:r>
          </w:p>
        </w:tc>
        <w:tc>
          <w:tcPr>
            <w:tcW w:w="2409" w:type="dxa"/>
            <w:vAlign w:val="center"/>
          </w:tcPr>
          <w:p w:rsidR="00AA24A6" w:rsidRPr="008F5269" w:rsidRDefault="00AA24A6" w:rsidP="00C24795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6"/>
                <w:szCs w:val="16"/>
              </w:rPr>
              <w:t>DERS İÇİ VE DİĞER DERSLERLE İLİŞKİLENDİRME,</w:t>
            </w:r>
          </w:p>
          <w:p w:rsidR="00AA24A6" w:rsidRPr="008F5269" w:rsidRDefault="00AA24A6" w:rsidP="00C24795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6"/>
                <w:szCs w:val="16"/>
              </w:rPr>
              <w:t>ATATÜRKÇÜLÜK</w:t>
            </w:r>
          </w:p>
        </w:tc>
        <w:tc>
          <w:tcPr>
            <w:tcW w:w="4217" w:type="dxa"/>
            <w:vAlign w:val="center"/>
          </w:tcPr>
          <w:p w:rsidR="00AA24A6" w:rsidRPr="008F5269" w:rsidRDefault="00AA24A6" w:rsidP="00C24795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6"/>
                <w:szCs w:val="16"/>
              </w:rPr>
              <w:t>AÇIKLAMALAR</w:t>
            </w:r>
          </w:p>
        </w:tc>
      </w:tr>
      <w:tr w:rsidR="00AA24A6" w:rsidRPr="00E02384">
        <w:trPr>
          <w:cantSplit/>
          <w:trHeight w:val="1127"/>
        </w:trPr>
        <w:tc>
          <w:tcPr>
            <w:tcW w:w="480" w:type="dxa"/>
            <w:vMerge w:val="restart"/>
            <w:textDirection w:val="btLr"/>
            <w:vAlign w:val="center"/>
          </w:tcPr>
          <w:p w:rsidR="00AA24A6" w:rsidRPr="008F5269" w:rsidRDefault="00AA24A6" w:rsidP="0051163F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MAYIS</w:t>
            </w:r>
          </w:p>
        </w:tc>
        <w:tc>
          <w:tcPr>
            <w:tcW w:w="517" w:type="dxa"/>
            <w:vMerge w:val="restart"/>
            <w:textDirection w:val="btLr"/>
          </w:tcPr>
          <w:p w:rsidR="00AA24A6" w:rsidRDefault="00AA24A6" w:rsidP="0051163F">
            <w:pPr>
              <w:spacing w:after="0" w:line="240" w:lineRule="auto"/>
              <w:ind w:left="1108" w:right="113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 xml:space="preserve">                                                  2-  22   Mayıs</w:t>
            </w:r>
          </w:p>
          <w:p w:rsidR="00AA24A6" w:rsidRPr="008F5269" w:rsidRDefault="00AA24A6" w:rsidP="0051163F">
            <w:pPr>
              <w:spacing w:after="0" w:line="240" w:lineRule="auto"/>
              <w:ind w:left="1108" w:right="113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AA24A6" w:rsidRPr="00B7541B" w:rsidRDefault="00AA24A6" w:rsidP="005116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541B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704" w:type="dxa"/>
            <w:textDirection w:val="btLr"/>
            <w:vAlign w:val="center"/>
          </w:tcPr>
          <w:p w:rsidR="00AA24A6" w:rsidRPr="008F5269" w:rsidRDefault="00AA24A6" w:rsidP="0051163F">
            <w:pPr>
              <w:spacing w:after="0" w:line="240" w:lineRule="auto"/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           VERİ</w:t>
            </w:r>
          </w:p>
        </w:tc>
        <w:tc>
          <w:tcPr>
            <w:tcW w:w="1913" w:type="dxa"/>
            <w:vAlign w:val="center"/>
          </w:tcPr>
          <w:p w:rsidR="00AA24A6" w:rsidRPr="00E02384" w:rsidRDefault="00AA24A6" w:rsidP="0051163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E02384">
              <w:rPr>
                <w:rFonts w:ascii="Cambria" w:hAnsi="Cambria" w:cs="Cambria"/>
                <w:b/>
                <w:bCs/>
                <w:sz w:val="20"/>
                <w:szCs w:val="20"/>
              </w:rPr>
              <w:t>Olasılık</w:t>
            </w:r>
          </w:p>
        </w:tc>
        <w:tc>
          <w:tcPr>
            <w:tcW w:w="3260" w:type="dxa"/>
            <w:vAlign w:val="center"/>
          </w:tcPr>
          <w:p w:rsidR="00AA24A6" w:rsidRPr="00E02384" w:rsidRDefault="00AA24A6" w:rsidP="0051163F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AA24A6" w:rsidRPr="00E02384" w:rsidRDefault="00AA24A6" w:rsidP="0051163F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E02384">
              <w:rPr>
                <w:rFonts w:ascii="Cambria" w:hAnsi="Cambria" w:cs="Cambria"/>
                <w:sz w:val="16"/>
                <w:szCs w:val="16"/>
              </w:rPr>
              <w:t>1.Olasılık belirten kelimeleri uygun cümlelerde kullanır.</w:t>
            </w:r>
          </w:p>
        </w:tc>
        <w:tc>
          <w:tcPr>
            <w:tcW w:w="1560" w:type="dxa"/>
            <w:vAlign w:val="center"/>
          </w:tcPr>
          <w:p w:rsidR="00AA24A6" w:rsidRPr="00E02384" w:rsidRDefault="00AA24A6" w:rsidP="0051163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E02384">
              <w:rPr>
                <w:rFonts w:ascii="Cambria" w:hAnsi="Cambria" w:cs="Cambria"/>
                <w:b/>
                <w:bCs/>
                <w:sz w:val="16"/>
                <w:szCs w:val="16"/>
              </w:rPr>
              <w:t>Mümkün mü</w:t>
            </w:r>
          </w:p>
          <w:p w:rsidR="00AA24A6" w:rsidRPr="00E02384" w:rsidRDefault="00AA24A6" w:rsidP="0051163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E02384">
              <w:rPr>
                <w:rFonts w:ascii="Cambria" w:hAnsi="Cambria" w:cs="Cambria"/>
                <w:b/>
                <w:bCs/>
                <w:sz w:val="16"/>
                <w:szCs w:val="16"/>
              </w:rPr>
              <w:t>İmkansız mı</w:t>
            </w:r>
          </w:p>
          <w:p w:rsidR="00AA24A6" w:rsidRPr="00E02384" w:rsidRDefault="00AA24A6" w:rsidP="0051163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E02384">
              <w:rPr>
                <w:rFonts w:ascii="Cambria" w:hAnsi="Cambria" w:cs="Cambria"/>
                <w:b/>
                <w:bCs/>
                <w:sz w:val="16"/>
                <w:szCs w:val="16"/>
              </w:rPr>
              <w:t>Yoksa</w:t>
            </w:r>
          </w:p>
        </w:tc>
        <w:tc>
          <w:tcPr>
            <w:tcW w:w="2409" w:type="dxa"/>
            <w:vAlign w:val="center"/>
          </w:tcPr>
          <w:p w:rsidR="00AA24A6" w:rsidRPr="00E02384" w:rsidRDefault="00AA24A6" w:rsidP="0051163F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E02384">
              <w:rPr>
                <w:rFonts w:ascii="Cambria" w:hAnsi="Cambria" w:cs="Cambria"/>
                <w:b/>
                <w:bCs/>
                <w:sz w:val="16"/>
                <w:szCs w:val="16"/>
              </w:rPr>
              <w:sym w:font="Webdings" w:char="F060"/>
            </w:r>
            <w:r w:rsidRPr="00E02384">
              <w:rPr>
                <w:rFonts w:ascii="Cambria" w:hAnsi="Cambria" w:cs="Cambria"/>
                <w:sz w:val="16"/>
                <w:szCs w:val="16"/>
              </w:rPr>
              <w:t xml:space="preserve"> Türkçe dersi “Yazma” öğrenme alanı Yazma Kurallarını Uygulama (Kazanım 4)</w:t>
            </w:r>
          </w:p>
        </w:tc>
        <w:tc>
          <w:tcPr>
            <w:tcW w:w="4217" w:type="dxa"/>
            <w:vAlign w:val="center"/>
          </w:tcPr>
          <w:p w:rsidR="00AA24A6" w:rsidRPr="00E02384" w:rsidRDefault="00AA24A6" w:rsidP="0051163F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E02384">
              <w:rPr>
                <w:rFonts w:ascii="Cambria" w:hAnsi="Cambria" w:cs="Cambria"/>
                <w:spacing w:val="-20"/>
                <w:sz w:val="16"/>
                <w:szCs w:val="16"/>
              </w:rPr>
              <w:t>[</w:t>
            </w:r>
            <w:r w:rsidRPr="00E02384">
              <w:rPr>
                <w:rFonts w:ascii="Cambria" w:hAnsi="Cambria" w:cs="Cambria"/>
                <w:b/>
                <w:bCs/>
                <w:spacing w:val="-20"/>
                <w:sz w:val="16"/>
                <w:szCs w:val="16"/>
              </w:rPr>
              <w:t>!</w:t>
            </w:r>
            <w:r w:rsidRPr="00E02384">
              <w:rPr>
                <w:rFonts w:ascii="Cambria" w:hAnsi="Cambria" w:cs="Cambria"/>
                <w:spacing w:val="-20"/>
                <w:sz w:val="16"/>
                <w:szCs w:val="16"/>
              </w:rPr>
              <w:t>]</w:t>
            </w:r>
            <w:r w:rsidRPr="00E02384">
              <w:rPr>
                <w:rFonts w:ascii="Cambria" w:hAnsi="Cambria" w:cs="Cambria"/>
                <w:sz w:val="16"/>
                <w:szCs w:val="16"/>
              </w:rPr>
              <w:t xml:space="preserve"> Öğrencilere, olası bazı olayların “kesin ve imkânsız” dışındaki durumlarının da olduğu buldurulur.</w:t>
            </w:r>
          </w:p>
        </w:tc>
      </w:tr>
      <w:tr w:rsidR="00AA24A6" w:rsidRPr="00E02384">
        <w:trPr>
          <w:cantSplit/>
          <w:trHeight w:val="972"/>
        </w:trPr>
        <w:tc>
          <w:tcPr>
            <w:tcW w:w="480" w:type="dxa"/>
            <w:vMerge/>
            <w:textDirection w:val="btLr"/>
            <w:vAlign w:val="center"/>
          </w:tcPr>
          <w:p w:rsidR="00AA24A6" w:rsidRPr="008F5269" w:rsidRDefault="00AA24A6" w:rsidP="0051163F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17" w:type="dxa"/>
            <w:vMerge/>
            <w:textDirection w:val="btLr"/>
            <w:vAlign w:val="center"/>
          </w:tcPr>
          <w:p w:rsidR="00AA24A6" w:rsidRPr="008F5269" w:rsidRDefault="00AA24A6" w:rsidP="0051163F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AA24A6" w:rsidRPr="00B7541B" w:rsidRDefault="00AA24A6" w:rsidP="005116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541B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704" w:type="dxa"/>
            <w:vMerge w:val="restart"/>
            <w:textDirection w:val="btLr"/>
            <w:vAlign w:val="center"/>
          </w:tcPr>
          <w:p w:rsidR="00AA24A6" w:rsidRPr="0051163F" w:rsidRDefault="00AA24A6" w:rsidP="0051163F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51163F">
              <w:rPr>
                <w:rFonts w:ascii="Cambria" w:hAnsi="Cambria" w:cs="Cambria"/>
                <w:b/>
                <w:bCs/>
                <w:sz w:val="20"/>
                <w:szCs w:val="20"/>
              </w:rPr>
              <w:t>ÖLÇME</w:t>
            </w:r>
          </w:p>
        </w:tc>
        <w:tc>
          <w:tcPr>
            <w:tcW w:w="1913" w:type="dxa"/>
            <w:vAlign w:val="center"/>
          </w:tcPr>
          <w:p w:rsidR="00AA24A6" w:rsidRPr="00E02384" w:rsidRDefault="00AA24A6" w:rsidP="0051163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E02384">
              <w:rPr>
                <w:rFonts w:ascii="Cambria" w:hAnsi="Cambria" w:cs="Cambria"/>
                <w:b/>
                <w:bCs/>
                <w:sz w:val="20"/>
                <w:szCs w:val="20"/>
              </w:rPr>
              <w:t>Çevre</w:t>
            </w:r>
          </w:p>
        </w:tc>
        <w:tc>
          <w:tcPr>
            <w:tcW w:w="3260" w:type="dxa"/>
            <w:vAlign w:val="center"/>
          </w:tcPr>
          <w:p w:rsidR="00AA24A6" w:rsidRPr="00E02384" w:rsidRDefault="00AA24A6" w:rsidP="0051163F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E02384">
              <w:rPr>
                <w:rFonts w:ascii="Cambria" w:hAnsi="Cambria" w:cs="Cambria"/>
                <w:sz w:val="16"/>
                <w:szCs w:val="16"/>
              </w:rPr>
              <w:t>1.Düzlemsel şekillerin çevre uzunluklarını belirler.</w:t>
            </w:r>
          </w:p>
          <w:p w:rsidR="00AA24A6" w:rsidRPr="00E02384" w:rsidRDefault="00AA24A6" w:rsidP="0051163F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AA24A6" w:rsidRPr="00E02384" w:rsidRDefault="00AA24A6" w:rsidP="0051163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E02384">
              <w:rPr>
                <w:rFonts w:ascii="Cambria" w:hAnsi="Cambria" w:cs="Cambria"/>
                <w:b/>
                <w:bCs/>
                <w:sz w:val="16"/>
                <w:szCs w:val="16"/>
              </w:rPr>
              <w:t>Çevrelerini Hesaplayalım</w:t>
            </w:r>
          </w:p>
        </w:tc>
        <w:tc>
          <w:tcPr>
            <w:tcW w:w="2409" w:type="dxa"/>
            <w:vAlign w:val="center"/>
          </w:tcPr>
          <w:p w:rsidR="00AA24A6" w:rsidRPr="00E02384" w:rsidRDefault="00AA24A6" w:rsidP="0051163F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4217" w:type="dxa"/>
            <w:vAlign w:val="center"/>
          </w:tcPr>
          <w:p w:rsidR="00AA24A6" w:rsidRPr="00E02384" w:rsidRDefault="00AA24A6" w:rsidP="0051163F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E02384">
              <w:rPr>
                <w:rFonts w:ascii="Cambria" w:hAnsi="Cambria" w:cs="Cambria"/>
                <w:sz w:val="16"/>
                <w:szCs w:val="16"/>
              </w:rPr>
              <w:t>[!] Çevre uzunlukları hesaplatılan düzlemsel şekiller çokgen olarak isimlendirilmez.</w:t>
            </w:r>
          </w:p>
          <w:p w:rsidR="00AA24A6" w:rsidRPr="00E02384" w:rsidRDefault="00AA24A6" w:rsidP="0051163F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E02384">
              <w:rPr>
                <w:rFonts w:ascii="Cambria" w:hAnsi="Cambria" w:cs="Cambria"/>
                <w:sz w:val="16"/>
                <w:szCs w:val="16"/>
              </w:rPr>
              <w:t>[!] Çevre uzunluk hesaplamalarında formül kullanılmaz.</w:t>
            </w:r>
          </w:p>
        </w:tc>
      </w:tr>
      <w:tr w:rsidR="00AA24A6" w:rsidRPr="00E02384">
        <w:trPr>
          <w:cantSplit/>
          <w:trHeight w:val="1494"/>
        </w:trPr>
        <w:tc>
          <w:tcPr>
            <w:tcW w:w="480" w:type="dxa"/>
            <w:vMerge/>
            <w:textDirection w:val="btLr"/>
            <w:vAlign w:val="center"/>
          </w:tcPr>
          <w:p w:rsidR="00AA24A6" w:rsidRPr="008F5269" w:rsidRDefault="00AA24A6" w:rsidP="0051163F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17" w:type="dxa"/>
            <w:vMerge/>
            <w:textDirection w:val="btLr"/>
            <w:vAlign w:val="center"/>
          </w:tcPr>
          <w:p w:rsidR="00AA24A6" w:rsidRPr="008F5269" w:rsidRDefault="00AA24A6" w:rsidP="0051163F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AA24A6" w:rsidRPr="00B7541B" w:rsidRDefault="00AA24A6" w:rsidP="005116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704" w:type="dxa"/>
            <w:vMerge/>
            <w:textDirection w:val="btLr"/>
            <w:vAlign w:val="center"/>
          </w:tcPr>
          <w:p w:rsidR="00AA24A6" w:rsidRPr="008F5269" w:rsidRDefault="00AA24A6" w:rsidP="0051163F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1913" w:type="dxa"/>
            <w:vAlign w:val="center"/>
          </w:tcPr>
          <w:p w:rsidR="00AA24A6" w:rsidRPr="00E02384" w:rsidRDefault="00AA24A6" w:rsidP="0051163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E02384">
              <w:rPr>
                <w:rFonts w:ascii="Cambria" w:hAnsi="Cambria" w:cs="Cambria"/>
                <w:b/>
                <w:bCs/>
                <w:sz w:val="20"/>
                <w:szCs w:val="20"/>
              </w:rPr>
              <w:t>Çevre</w:t>
            </w:r>
          </w:p>
        </w:tc>
        <w:tc>
          <w:tcPr>
            <w:tcW w:w="3260" w:type="dxa"/>
            <w:vAlign w:val="center"/>
          </w:tcPr>
          <w:p w:rsidR="00AA24A6" w:rsidRPr="00E02384" w:rsidRDefault="00AA24A6" w:rsidP="0051163F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E02384">
              <w:rPr>
                <w:rFonts w:ascii="Cambria" w:hAnsi="Cambria" w:cs="Cambria"/>
                <w:sz w:val="16"/>
                <w:szCs w:val="16"/>
              </w:rPr>
              <w:t>2.Kare ve dikdörtgenin çevre uzunlukları ile kenar uzunlukları arasındaki ilişkiyi belirler.</w:t>
            </w:r>
          </w:p>
          <w:p w:rsidR="00AA24A6" w:rsidRPr="00E02384" w:rsidRDefault="00AA24A6" w:rsidP="0051163F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AA24A6" w:rsidRPr="00E02384" w:rsidRDefault="00AA24A6" w:rsidP="0051163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E02384">
              <w:rPr>
                <w:rFonts w:ascii="Cambria" w:hAnsi="Cambria" w:cs="Cambria"/>
                <w:b/>
                <w:bCs/>
                <w:sz w:val="16"/>
                <w:szCs w:val="16"/>
              </w:rPr>
              <w:t>Kenar Uzunluklarında Nasıl Bir İlişki Var</w:t>
            </w:r>
          </w:p>
        </w:tc>
        <w:tc>
          <w:tcPr>
            <w:tcW w:w="2409" w:type="dxa"/>
            <w:vAlign w:val="center"/>
          </w:tcPr>
          <w:p w:rsidR="00AA24A6" w:rsidRPr="00E02384" w:rsidRDefault="00AA24A6" w:rsidP="0051163F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4217" w:type="dxa"/>
            <w:vAlign w:val="center"/>
          </w:tcPr>
          <w:p w:rsidR="00AA24A6" w:rsidRPr="00E02384" w:rsidRDefault="00AA24A6" w:rsidP="0051163F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E02384">
              <w:rPr>
                <w:rFonts w:ascii="Cambria" w:hAnsi="Cambria" w:cs="Cambria"/>
                <w:sz w:val="16"/>
                <w:szCs w:val="16"/>
              </w:rPr>
              <w:t>[!] Karenin çevre uzunluğunu;</w:t>
            </w:r>
          </w:p>
          <w:p w:rsidR="00AA24A6" w:rsidRPr="00E02384" w:rsidRDefault="00AA24A6" w:rsidP="0051163F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E02384">
              <w:rPr>
                <w:rFonts w:ascii="Cambria" w:hAnsi="Cambria" w:cs="Cambria"/>
                <w:sz w:val="16"/>
                <w:szCs w:val="16"/>
              </w:rPr>
              <w:t>Ç=4</w:t>
            </w:r>
            <w:r w:rsidRPr="00E02384">
              <w:rPr>
                <w:rFonts w:ascii="Cambria" w:hAnsi="Cambria" w:cs="Cambria"/>
                <w:sz w:val="16"/>
                <w:szCs w:val="16"/>
              </w:rPr>
              <w:sym w:font="Wingdings 2" w:char="F0CF"/>
            </w:r>
            <w:r w:rsidRPr="00E02384">
              <w:rPr>
                <w:rFonts w:ascii="Cambria" w:hAnsi="Cambria" w:cs="Cambria"/>
                <w:sz w:val="16"/>
                <w:szCs w:val="16"/>
              </w:rPr>
              <w:t>bir kenar uzunluğu,</w:t>
            </w:r>
          </w:p>
          <w:p w:rsidR="00AA24A6" w:rsidRPr="00E02384" w:rsidRDefault="00AA24A6" w:rsidP="0051163F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AA24A6" w:rsidRPr="00E02384" w:rsidRDefault="00AA24A6" w:rsidP="0051163F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E02384">
              <w:rPr>
                <w:rFonts w:ascii="Cambria" w:hAnsi="Cambria" w:cs="Cambria"/>
                <w:sz w:val="16"/>
                <w:szCs w:val="16"/>
              </w:rPr>
              <w:t>Dikdörtgenin çevre uzunluğunu;</w:t>
            </w:r>
          </w:p>
          <w:p w:rsidR="00AA24A6" w:rsidRPr="00E02384" w:rsidRDefault="00AA24A6" w:rsidP="0051163F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E02384">
              <w:rPr>
                <w:rFonts w:ascii="Cambria" w:hAnsi="Cambria" w:cs="Cambria"/>
                <w:sz w:val="16"/>
                <w:szCs w:val="16"/>
              </w:rPr>
              <w:t>Ç=(2</w:t>
            </w:r>
            <w:r w:rsidRPr="00E02384">
              <w:rPr>
                <w:rFonts w:ascii="Cambria" w:hAnsi="Cambria" w:cs="Cambria"/>
                <w:sz w:val="16"/>
                <w:szCs w:val="16"/>
              </w:rPr>
              <w:sym w:font="Wingdings 2" w:char="F0CF"/>
            </w:r>
            <w:r w:rsidRPr="00E02384">
              <w:rPr>
                <w:rFonts w:ascii="Cambria" w:hAnsi="Cambria" w:cs="Cambria"/>
                <w:sz w:val="16"/>
                <w:szCs w:val="16"/>
              </w:rPr>
              <w:t>uzun kenar)+(2</w:t>
            </w:r>
            <w:r w:rsidRPr="00E02384">
              <w:rPr>
                <w:rFonts w:ascii="Cambria" w:hAnsi="Cambria" w:cs="Cambria"/>
                <w:sz w:val="16"/>
                <w:szCs w:val="16"/>
              </w:rPr>
              <w:sym w:font="Wingdings 2" w:char="F0CF"/>
            </w:r>
            <w:r w:rsidRPr="00E02384">
              <w:rPr>
                <w:rFonts w:ascii="Cambria" w:hAnsi="Cambria" w:cs="Cambria"/>
                <w:sz w:val="16"/>
                <w:szCs w:val="16"/>
              </w:rPr>
              <w:t>kısa kenar) biçiminde ifade etmeleri sağlanır.</w:t>
            </w:r>
          </w:p>
        </w:tc>
      </w:tr>
      <w:tr w:rsidR="00AA24A6" w:rsidRPr="00E02384">
        <w:trPr>
          <w:cantSplit/>
          <w:trHeight w:val="1128"/>
        </w:trPr>
        <w:tc>
          <w:tcPr>
            <w:tcW w:w="480" w:type="dxa"/>
            <w:vMerge/>
            <w:textDirection w:val="btLr"/>
            <w:vAlign w:val="center"/>
          </w:tcPr>
          <w:p w:rsidR="00AA24A6" w:rsidRPr="008F5269" w:rsidRDefault="00AA24A6" w:rsidP="0051163F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17" w:type="dxa"/>
            <w:vMerge/>
            <w:textDirection w:val="btLr"/>
            <w:vAlign w:val="center"/>
          </w:tcPr>
          <w:p w:rsidR="00AA24A6" w:rsidRPr="008F5269" w:rsidRDefault="00AA24A6" w:rsidP="0051163F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AA24A6" w:rsidRDefault="00AA24A6" w:rsidP="005116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541B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704" w:type="dxa"/>
            <w:vMerge/>
            <w:textDirection w:val="btLr"/>
            <w:vAlign w:val="center"/>
          </w:tcPr>
          <w:p w:rsidR="00AA24A6" w:rsidRPr="008F5269" w:rsidRDefault="00AA24A6" w:rsidP="0051163F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1913" w:type="dxa"/>
            <w:vAlign w:val="center"/>
          </w:tcPr>
          <w:p w:rsidR="00AA24A6" w:rsidRPr="00E02384" w:rsidRDefault="00AA24A6" w:rsidP="0051163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E02384">
              <w:rPr>
                <w:rFonts w:ascii="Cambria" w:hAnsi="Cambria" w:cs="Cambria"/>
                <w:b/>
                <w:bCs/>
                <w:sz w:val="20"/>
                <w:szCs w:val="20"/>
              </w:rPr>
              <w:t>Çevre</w:t>
            </w:r>
          </w:p>
        </w:tc>
        <w:tc>
          <w:tcPr>
            <w:tcW w:w="3260" w:type="dxa"/>
            <w:vAlign w:val="center"/>
          </w:tcPr>
          <w:p w:rsidR="00AA24A6" w:rsidRPr="00E02384" w:rsidRDefault="00AA24A6" w:rsidP="0051163F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E02384">
              <w:rPr>
                <w:rFonts w:ascii="Cambria" w:hAnsi="Cambria" w:cs="Cambria"/>
                <w:sz w:val="16"/>
                <w:szCs w:val="16"/>
              </w:rPr>
              <w:t>3.Aynı çevre uzunluğuna sahip farklı geometrik şekiller oluşturur.</w:t>
            </w:r>
          </w:p>
          <w:p w:rsidR="00AA24A6" w:rsidRPr="00E02384" w:rsidRDefault="00AA24A6" w:rsidP="0051163F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AA24A6" w:rsidRPr="00E02384" w:rsidRDefault="00AA24A6" w:rsidP="0051163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E02384">
              <w:rPr>
                <w:rFonts w:ascii="Cambria" w:hAnsi="Cambria" w:cs="Cambria"/>
                <w:b/>
                <w:bCs/>
                <w:sz w:val="16"/>
                <w:szCs w:val="16"/>
              </w:rPr>
              <w:t>Çevreleri Aynı</w:t>
            </w:r>
          </w:p>
          <w:p w:rsidR="00AA24A6" w:rsidRPr="00E02384" w:rsidRDefault="00AA24A6" w:rsidP="0051163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E02384">
              <w:rPr>
                <w:rFonts w:ascii="Cambria" w:hAnsi="Cambria" w:cs="Cambria"/>
                <w:b/>
                <w:bCs/>
                <w:sz w:val="16"/>
                <w:szCs w:val="16"/>
              </w:rPr>
              <w:t>Şekilleri Farklı</w:t>
            </w:r>
          </w:p>
        </w:tc>
        <w:tc>
          <w:tcPr>
            <w:tcW w:w="2409" w:type="dxa"/>
            <w:vAlign w:val="center"/>
          </w:tcPr>
          <w:p w:rsidR="00AA24A6" w:rsidRPr="00E02384" w:rsidRDefault="00AA24A6" w:rsidP="0051163F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4217" w:type="dxa"/>
            <w:vAlign w:val="center"/>
          </w:tcPr>
          <w:p w:rsidR="00AA24A6" w:rsidRPr="00E02384" w:rsidRDefault="00AA24A6" w:rsidP="0051163F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</w:tr>
      <w:tr w:rsidR="00AA24A6" w:rsidRPr="00E02384">
        <w:trPr>
          <w:cantSplit/>
          <w:trHeight w:val="1044"/>
        </w:trPr>
        <w:tc>
          <w:tcPr>
            <w:tcW w:w="480" w:type="dxa"/>
            <w:vMerge/>
            <w:textDirection w:val="btLr"/>
            <w:vAlign w:val="center"/>
          </w:tcPr>
          <w:p w:rsidR="00AA24A6" w:rsidRPr="008F5269" w:rsidRDefault="00AA24A6" w:rsidP="0051163F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17" w:type="dxa"/>
            <w:vMerge/>
            <w:textDirection w:val="btLr"/>
            <w:vAlign w:val="center"/>
          </w:tcPr>
          <w:p w:rsidR="00AA24A6" w:rsidRPr="008F5269" w:rsidRDefault="00AA24A6" w:rsidP="0051163F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AA24A6" w:rsidRPr="00B7541B" w:rsidRDefault="00AA24A6" w:rsidP="005116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704" w:type="dxa"/>
            <w:vMerge/>
            <w:textDirection w:val="btLr"/>
            <w:vAlign w:val="center"/>
          </w:tcPr>
          <w:p w:rsidR="00AA24A6" w:rsidRPr="008F5269" w:rsidRDefault="00AA24A6" w:rsidP="0051163F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1913" w:type="dxa"/>
            <w:vAlign w:val="center"/>
          </w:tcPr>
          <w:p w:rsidR="00AA24A6" w:rsidRPr="00E02384" w:rsidRDefault="00AA24A6" w:rsidP="0051163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E02384">
              <w:rPr>
                <w:rFonts w:ascii="Cambria" w:hAnsi="Cambria" w:cs="Cambria"/>
                <w:b/>
                <w:bCs/>
                <w:sz w:val="20"/>
                <w:szCs w:val="20"/>
              </w:rPr>
              <w:t>Çevre</w:t>
            </w:r>
          </w:p>
        </w:tc>
        <w:tc>
          <w:tcPr>
            <w:tcW w:w="3260" w:type="dxa"/>
            <w:vAlign w:val="center"/>
          </w:tcPr>
          <w:p w:rsidR="00AA24A6" w:rsidRPr="00E02384" w:rsidRDefault="00AA24A6" w:rsidP="0051163F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E02384">
              <w:rPr>
                <w:rFonts w:ascii="Cambria" w:hAnsi="Cambria" w:cs="Cambria"/>
                <w:sz w:val="16"/>
                <w:szCs w:val="16"/>
              </w:rPr>
              <w:t>4.Düzlemsel şekillerin çevre uzunluklarını hesaplamayla ilgili problemleri çözer ve kurar.</w:t>
            </w:r>
          </w:p>
        </w:tc>
        <w:tc>
          <w:tcPr>
            <w:tcW w:w="1560" w:type="dxa"/>
            <w:vAlign w:val="center"/>
          </w:tcPr>
          <w:p w:rsidR="00AA24A6" w:rsidRPr="00E02384" w:rsidRDefault="00AA24A6" w:rsidP="0051163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E02384">
              <w:rPr>
                <w:rFonts w:ascii="Cambria" w:hAnsi="Cambria" w:cs="Cambria"/>
                <w:b/>
                <w:bCs/>
                <w:sz w:val="16"/>
                <w:szCs w:val="16"/>
              </w:rPr>
              <w:t>Düzlemsel şekillerin çevre uzunlukları ile ilgili problemler</w:t>
            </w:r>
          </w:p>
        </w:tc>
        <w:tc>
          <w:tcPr>
            <w:tcW w:w="2409" w:type="dxa"/>
            <w:vAlign w:val="center"/>
          </w:tcPr>
          <w:p w:rsidR="00AA24A6" w:rsidRPr="00E02384" w:rsidRDefault="00AA24A6" w:rsidP="0051163F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4217" w:type="dxa"/>
            <w:vAlign w:val="center"/>
          </w:tcPr>
          <w:p w:rsidR="00AA24A6" w:rsidRPr="00E02384" w:rsidRDefault="00AA24A6" w:rsidP="0051163F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</w:tr>
      <w:tr w:rsidR="00AA24A6" w:rsidRPr="00E02384">
        <w:trPr>
          <w:cantSplit/>
          <w:trHeight w:val="1402"/>
        </w:trPr>
        <w:tc>
          <w:tcPr>
            <w:tcW w:w="480" w:type="dxa"/>
            <w:vMerge/>
            <w:textDirection w:val="btLr"/>
            <w:vAlign w:val="center"/>
          </w:tcPr>
          <w:p w:rsidR="00AA24A6" w:rsidRPr="008F5269" w:rsidRDefault="00AA24A6" w:rsidP="0051163F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17" w:type="dxa"/>
            <w:vMerge/>
            <w:textDirection w:val="btLr"/>
            <w:vAlign w:val="center"/>
          </w:tcPr>
          <w:p w:rsidR="00AA24A6" w:rsidRPr="008F5269" w:rsidRDefault="00AA24A6" w:rsidP="0051163F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AA24A6" w:rsidRPr="00B7541B" w:rsidRDefault="00AA24A6" w:rsidP="005116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541B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704" w:type="dxa"/>
            <w:textDirection w:val="btLr"/>
            <w:vAlign w:val="center"/>
          </w:tcPr>
          <w:p w:rsidR="00AA24A6" w:rsidRPr="0051163F" w:rsidRDefault="00AA24A6" w:rsidP="0051163F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51163F">
              <w:rPr>
                <w:rFonts w:ascii="Cambria" w:hAnsi="Cambria" w:cs="Cambria"/>
                <w:b/>
                <w:bCs/>
                <w:sz w:val="20"/>
                <w:szCs w:val="20"/>
              </w:rPr>
              <w:t>GEOMETRİ</w:t>
            </w:r>
          </w:p>
        </w:tc>
        <w:tc>
          <w:tcPr>
            <w:tcW w:w="1913" w:type="dxa"/>
            <w:vAlign w:val="center"/>
          </w:tcPr>
          <w:p w:rsidR="00AA24A6" w:rsidRPr="00E02384" w:rsidRDefault="00AA24A6" w:rsidP="0051163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E02384">
              <w:rPr>
                <w:rFonts w:ascii="Cambria" w:hAnsi="Cambria" w:cs="Cambria"/>
                <w:b/>
                <w:bCs/>
                <w:sz w:val="20"/>
                <w:szCs w:val="20"/>
              </w:rPr>
              <w:t>Geometrik Cisimler</w:t>
            </w:r>
          </w:p>
        </w:tc>
        <w:tc>
          <w:tcPr>
            <w:tcW w:w="3260" w:type="dxa"/>
            <w:vAlign w:val="center"/>
          </w:tcPr>
          <w:p w:rsidR="00AA24A6" w:rsidRPr="00E02384" w:rsidRDefault="00AA24A6" w:rsidP="0051163F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E02384">
              <w:rPr>
                <w:rFonts w:ascii="Cambria" w:hAnsi="Cambria" w:cs="Cambria"/>
                <w:sz w:val="16"/>
                <w:szCs w:val="16"/>
                <w:lang w:eastAsia="tr-TR"/>
              </w:rPr>
              <w:t>1. İzometrik kâğıttaki çizimleri eş küplerle oluşturur.</w:t>
            </w:r>
          </w:p>
        </w:tc>
        <w:tc>
          <w:tcPr>
            <w:tcW w:w="1560" w:type="dxa"/>
            <w:vAlign w:val="center"/>
          </w:tcPr>
          <w:p w:rsidR="00AA24A6" w:rsidRPr="00E02384" w:rsidRDefault="00AA24A6" w:rsidP="0051163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E02384">
              <w:rPr>
                <w:rFonts w:ascii="Cambria" w:hAnsi="Cambria" w:cs="Cambria"/>
                <w:b/>
                <w:bCs/>
                <w:sz w:val="16"/>
                <w:szCs w:val="16"/>
              </w:rPr>
              <w:t>Aynısını  Birim Küplerle Oluşturalım</w:t>
            </w:r>
          </w:p>
        </w:tc>
        <w:tc>
          <w:tcPr>
            <w:tcW w:w="2409" w:type="dxa"/>
            <w:vAlign w:val="center"/>
          </w:tcPr>
          <w:p w:rsidR="00AA24A6" w:rsidRPr="00E02384" w:rsidRDefault="00AA24A6" w:rsidP="0051163F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E02384">
              <w:rPr>
                <w:rFonts w:ascii="Cambria" w:hAnsi="Cambria" w:cs="Cambria"/>
                <w:b/>
                <w:bCs/>
                <w:sz w:val="16"/>
                <w:szCs w:val="16"/>
              </w:rPr>
              <w:sym w:font="Webdings" w:char="F060"/>
            </w:r>
            <w:r w:rsidRPr="00E02384">
              <w:rPr>
                <w:rFonts w:ascii="Cambria" w:hAnsi="Cambria" w:cs="Cambria"/>
                <w:sz w:val="16"/>
                <w:szCs w:val="16"/>
              </w:rPr>
              <w:t>Türkçe dersi “Görsel Okuma ve Görsel Sunu” öğrenme alanı Görsel Okuma (Kazanım 6,10, 12</w:t>
            </w:r>
          </w:p>
        </w:tc>
        <w:tc>
          <w:tcPr>
            <w:tcW w:w="4217" w:type="dxa"/>
            <w:vAlign w:val="center"/>
          </w:tcPr>
          <w:p w:rsidR="00AA24A6" w:rsidRPr="00E02384" w:rsidRDefault="00AA24A6" w:rsidP="0051163F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E02384">
              <w:rPr>
                <w:rFonts w:ascii="Cambria" w:hAnsi="Cambria" w:cs="Cambria"/>
                <w:spacing w:val="-20"/>
                <w:sz w:val="16"/>
                <w:szCs w:val="16"/>
              </w:rPr>
              <w:t>[</w:t>
            </w:r>
            <w:r w:rsidRPr="00E02384">
              <w:rPr>
                <w:rFonts w:ascii="Cambria" w:hAnsi="Cambria" w:cs="Cambria"/>
                <w:b/>
                <w:bCs/>
                <w:spacing w:val="-20"/>
                <w:sz w:val="16"/>
                <w:szCs w:val="16"/>
              </w:rPr>
              <w:t>!</w:t>
            </w:r>
            <w:r w:rsidRPr="00E02384">
              <w:rPr>
                <w:rFonts w:ascii="Cambria" w:hAnsi="Cambria" w:cs="Cambria"/>
                <w:spacing w:val="-20"/>
                <w:sz w:val="16"/>
                <w:szCs w:val="16"/>
              </w:rPr>
              <w:t>]</w:t>
            </w:r>
            <w:r w:rsidRPr="00E02384">
              <w:rPr>
                <w:rFonts w:ascii="Cambria" w:hAnsi="Cambria" w:cs="Cambria"/>
                <w:sz w:val="16"/>
                <w:szCs w:val="16"/>
              </w:rPr>
              <w:t xml:space="preserve"> İzometrik kâğıtta çizim yaptırılmamalıdır.</w:t>
            </w:r>
          </w:p>
          <w:p w:rsidR="00AA24A6" w:rsidRPr="00E02384" w:rsidRDefault="00AA24A6" w:rsidP="0051163F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E02384">
              <w:rPr>
                <w:rFonts w:ascii="Cambria" w:hAnsi="Cambria" w:cs="Cambria"/>
                <w:spacing w:val="-20"/>
                <w:sz w:val="16"/>
                <w:szCs w:val="16"/>
              </w:rPr>
              <w:t>[</w:t>
            </w:r>
            <w:r w:rsidRPr="00E02384">
              <w:rPr>
                <w:rFonts w:ascii="Cambria" w:hAnsi="Cambria" w:cs="Cambria"/>
                <w:b/>
                <w:bCs/>
                <w:spacing w:val="-20"/>
                <w:sz w:val="16"/>
                <w:szCs w:val="16"/>
              </w:rPr>
              <w:t>!</w:t>
            </w:r>
            <w:r w:rsidRPr="00E02384">
              <w:rPr>
                <w:rFonts w:ascii="Cambria" w:hAnsi="Cambria" w:cs="Cambria"/>
                <w:spacing w:val="-20"/>
                <w:sz w:val="16"/>
                <w:szCs w:val="16"/>
              </w:rPr>
              <w:t>]</w:t>
            </w:r>
            <w:r w:rsidRPr="00E02384">
              <w:rPr>
                <w:rFonts w:ascii="Cambria" w:hAnsi="Cambria" w:cs="Cambria"/>
                <w:sz w:val="16"/>
                <w:szCs w:val="16"/>
              </w:rPr>
              <w:t xml:space="preserve"> Verilen çizimlerin eş küplerle oluşturulabilen türden olmasına dikkat edilir.</w:t>
            </w:r>
          </w:p>
          <w:p w:rsidR="00AA24A6" w:rsidRPr="00E02384" w:rsidRDefault="00AA24A6" w:rsidP="0051163F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E02384">
              <w:rPr>
                <w:rFonts w:ascii="Cambria" w:hAnsi="Cambria" w:cs="Cambria"/>
                <w:spacing w:val="-20"/>
                <w:sz w:val="16"/>
                <w:szCs w:val="16"/>
              </w:rPr>
              <w:t>[</w:t>
            </w:r>
            <w:r w:rsidRPr="00E02384">
              <w:rPr>
                <w:rFonts w:ascii="Cambria" w:hAnsi="Cambria" w:cs="Cambria"/>
                <w:b/>
                <w:bCs/>
                <w:spacing w:val="-20"/>
                <w:sz w:val="16"/>
                <w:szCs w:val="16"/>
              </w:rPr>
              <w:t>!</w:t>
            </w:r>
            <w:r w:rsidRPr="00E02384">
              <w:rPr>
                <w:rFonts w:ascii="Cambria" w:hAnsi="Cambria" w:cs="Cambria"/>
                <w:spacing w:val="-20"/>
                <w:sz w:val="16"/>
                <w:szCs w:val="16"/>
              </w:rPr>
              <w:t>]</w:t>
            </w:r>
            <w:r w:rsidRPr="00E02384">
              <w:rPr>
                <w:rFonts w:ascii="Cambria" w:hAnsi="Cambria" w:cs="Cambria"/>
                <w:sz w:val="16"/>
                <w:szCs w:val="16"/>
              </w:rPr>
              <w:t xml:space="preserve"> En fazla 12 eş küp ile oluşturulabilecek basit yapıların izometrik kâğıttaki çizimleri verilir.</w:t>
            </w:r>
          </w:p>
        </w:tc>
      </w:tr>
    </w:tbl>
    <w:p w:rsidR="00AA24A6" w:rsidRDefault="00AA24A6"/>
    <w:p w:rsidR="00AA24A6" w:rsidRDefault="00AA24A6"/>
    <w:p w:rsidR="00AA24A6" w:rsidRDefault="00AA24A6"/>
    <w:p w:rsidR="00AA24A6" w:rsidRDefault="00AA24A6"/>
    <w:p w:rsidR="00AA24A6" w:rsidRDefault="00AA24A6"/>
    <w:p w:rsidR="00AA24A6" w:rsidRPr="004B1444" w:rsidRDefault="00AA24A6" w:rsidP="004B1444">
      <w:pPr>
        <w:spacing w:after="0" w:line="240" w:lineRule="auto"/>
        <w:jc w:val="center"/>
        <w:rPr>
          <w:rFonts w:ascii="Cambria" w:hAnsi="Cambria" w:cs="Cambria"/>
        </w:rPr>
      </w:pPr>
      <w:r>
        <w:rPr>
          <w:rFonts w:ascii="Cambria" w:hAnsi="Cambria" w:cs="Cambria"/>
          <w:b/>
          <w:bCs/>
          <w:sz w:val="24"/>
          <w:szCs w:val="24"/>
        </w:rPr>
        <w:t>6</w:t>
      </w:r>
      <w:r w:rsidRPr="000A6957">
        <w:rPr>
          <w:rFonts w:ascii="Cambria" w:hAnsi="Cambria" w:cs="Cambria"/>
          <w:b/>
          <w:bCs/>
          <w:sz w:val="24"/>
          <w:szCs w:val="24"/>
        </w:rPr>
        <w:t>.ÜNİTE</w:t>
      </w:r>
    </w:p>
    <w:tbl>
      <w:tblPr>
        <w:tblpPr w:leftFromText="141" w:rightFromText="141" w:vertAnchor="text" w:tblpX="212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0"/>
        <w:gridCol w:w="517"/>
        <w:gridCol w:w="567"/>
        <w:gridCol w:w="704"/>
        <w:gridCol w:w="1913"/>
        <w:gridCol w:w="3260"/>
        <w:gridCol w:w="1560"/>
        <w:gridCol w:w="1559"/>
        <w:gridCol w:w="5067"/>
      </w:tblGrid>
      <w:tr w:rsidR="00AA24A6" w:rsidRPr="008F5269">
        <w:trPr>
          <w:cantSplit/>
          <w:trHeight w:val="1266"/>
        </w:trPr>
        <w:tc>
          <w:tcPr>
            <w:tcW w:w="480" w:type="dxa"/>
            <w:textDirection w:val="btLr"/>
            <w:vAlign w:val="center"/>
          </w:tcPr>
          <w:p w:rsidR="00AA24A6" w:rsidRPr="008F5269" w:rsidRDefault="00AA24A6" w:rsidP="00C24795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53590E">
              <w:rPr>
                <w:rFonts w:ascii="Cambria" w:hAnsi="Cambria" w:cs="Cambria"/>
                <w:b/>
                <w:bCs/>
                <w:sz w:val="16"/>
                <w:szCs w:val="16"/>
              </w:rPr>
              <w:t>AYLAR</w:t>
            </w:r>
          </w:p>
        </w:tc>
        <w:tc>
          <w:tcPr>
            <w:tcW w:w="517" w:type="dxa"/>
            <w:textDirection w:val="btLr"/>
            <w:vAlign w:val="center"/>
          </w:tcPr>
          <w:p w:rsidR="00AA24A6" w:rsidRPr="0053590E" w:rsidRDefault="00AA24A6" w:rsidP="00C24795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53590E"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HAFTA </w:t>
            </w:r>
          </w:p>
        </w:tc>
        <w:tc>
          <w:tcPr>
            <w:tcW w:w="567" w:type="dxa"/>
            <w:textDirection w:val="btLr"/>
            <w:vAlign w:val="center"/>
          </w:tcPr>
          <w:p w:rsidR="00AA24A6" w:rsidRPr="008F5269" w:rsidRDefault="00AA24A6" w:rsidP="00C24795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6"/>
                <w:szCs w:val="16"/>
              </w:rPr>
              <w:t>(DERS SAATİ)</w:t>
            </w:r>
          </w:p>
        </w:tc>
        <w:tc>
          <w:tcPr>
            <w:tcW w:w="704" w:type="dxa"/>
            <w:textDirection w:val="btLr"/>
            <w:vAlign w:val="center"/>
          </w:tcPr>
          <w:p w:rsidR="00AA24A6" w:rsidRPr="008F5269" w:rsidRDefault="00AA24A6" w:rsidP="00C24795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8F5269">
              <w:rPr>
                <w:rFonts w:ascii="Cambria" w:hAnsi="Cambria" w:cs="Cambria"/>
                <w:b/>
                <w:bCs/>
                <w:sz w:val="18"/>
                <w:szCs w:val="18"/>
              </w:rPr>
              <w:t>ÖĞRENME</w:t>
            </w:r>
          </w:p>
          <w:p w:rsidR="00AA24A6" w:rsidRPr="008F5269" w:rsidRDefault="00AA24A6" w:rsidP="00C24795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8"/>
                <w:szCs w:val="18"/>
              </w:rPr>
              <w:t>ALANI</w:t>
            </w:r>
          </w:p>
        </w:tc>
        <w:tc>
          <w:tcPr>
            <w:tcW w:w="1913" w:type="dxa"/>
            <w:vAlign w:val="center"/>
          </w:tcPr>
          <w:p w:rsidR="00AA24A6" w:rsidRPr="008F5269" w:rsidRDefault="00AA24A6" w:rsidP="00C24795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8F5269">
              <w:rPr>
                <w:rFonts w:ascii="Cambria" w:hAnsi="Cambria" w:cs="Cambria"/>
                <w:b/>
                <w:bCs/>
                <w:sz w:val="18"/>
                <w:szCs w:val="18"/>
              </w:rPr>
              <w:t>ALT ÖĞRENME ALANLARI</w:t>
            </w:r>
          </w:p>
        </w:tc>
        <w:tc>
          <w:tcPr>
            <w:tcW w:w="3260" w:type="dxa"/>
            <w:vAlign w:val="center"/>
          </w:tcPr>
          <w:p w:rsidR="00AA24A6" w:rsidRPr="008F5269" w:rsidRDefault="00AA24A6" w:rsidP="00C24795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1560" w:type="dxa"/>
            <w:vAlign w:val="center"/>
          </w:tcPr>
          <w:p w:rsidR="00AA24A6" w:rsidRPr="008F5269" w:rsidRDefault="00AA24A6" w:rsidP="00C24795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8F5269">
              <w:rPr>
                <w:rFonts w:ascii="Cambria" w:hAnsi="Cambria" w:cs="Cambria"/>
                <w:b/>
                <w:bCs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Align w:val="center"/>
          </w:tcPr>
          <w:p w:rsidR="00AA24A6" w:rsidRPr="008F5269" w:rsidRDefault="00AA24A6" w:rsidP="00C24795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6"/>
                <w:szCs w:val="16"/>
              </w:rPr>
              <w:t>DERS İÇİ VE DİĞER DERSLERLE İLİŞKİLENDİRME,</w:t>
            </w:r>
          </w:p>
          <w:p w:rsidR="00AA24A6" w:rsidRPr="008F5269" w:rsidRDefault="00AA24A6" w:rsidP="00C24795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6"/>
                <w:szCs w:val="16"/>
              </w:rPr>
              <w:t>ATATÜRKÇÜLÜK</w:t>
            </w:r>
          </w:p>
        </w:tc>
        <w:tc>
          <w:tcPr>
            <w:tcW w:w="5067" w:type="dxa"/>
            <w:vAlign w:val="center"/>
          </w:tcPr>
          <w:p w:rsidR="00AA24A6" w:rsidRPr="008F5269" w:rsidRDefault="00AA24A6" w:rsidP="00C24795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8F5269">
              <w:rPr>
                <w:rFonts w:ascii="Cambria" w:hAnsi="Cambria" w:cs="Cambria"/>
                <w:b/>
                <w:bCs/>
                <w:sz w:val="16"/>
                <w:szCs w:val="16"/>
              </w:rPr>
              <w:t>AÇIKLAMALAR</w:t>
            </w:r>
          </w:p>
        </w:tc>
      </w:tr>
      <w:tr w:rsidR="00AA24A6" w:rsidRPr="008F5269">
        <w:trPr>
          <w:cantSplit/>
          <w:trHeight w:val="696"/>
        </w:trPr>
        <w:tc>
          <w:tcPr>
            <w:tcW w:w="480" w:type="dxa"/>
            <w:vMerge w:val="restart"/>
            <w:textDirection w:val="btLr"/>
            <w:vAlign w:val="center"/>
          </w:tcPr>
          <w:p w:rsidR="00AA24A6" w:rsidRPr="008F5269" w:rsidRDefault="00AA24A6" w:rsidP="0051163F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HAZİRAN-  MAYIS</w:t>
            </w:r>
          </w:p>
        </w:tc>
        <w:tc>
          <w:tcPr>
            <w:tcW w:w="517" w:type="dxa"/>
            <w:vMerge w:val="restart"/>
            <w:textDirection w:val="btLr"/>
          </w:tcPr>
          <w:p w:rsidR="00AA24A6" w:rsidRPr="008F5269" w:rsidRDefault="00AA24A6" w:rsidP="0051163F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 xml:space="preserve">23 Mayıs -9 Haziran </w:t>
            </w:r>
          </w:p>
        </w:tc>
        <w:tc>
          <w:tcPr>
            <w:tcW w:w="567" w:type="dxa"/>
            <w:vAlign w:val="center"/>
          </w:tcPr>
          <w:p w:rsidR="00AA24A6" w:rsidRPr="0051163F" w:rsidRDefault="00AA24A6" w:rsidP="0051163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4" w:type="dxa"/>
            <w:vMerge w:val="restart"/>
            <w:textDirection w:val="btLr"/>
            <w:vAlign w:val="center"/>
          </w:tcPr>
          <w:p w:rsidR="00AA24A6" w:rsidRPr="008F5269" w:rsidRDefault="00AA24A6" w:rsidP="0051163F">
            <w:pPr>
              <w:spacing w:after="0" w:line="240" w:lineRule="auto"/>
              <w:ind w:left="148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SAYILAR</w:t>
            </w:r>
          </w:p>
        </w:tc>
        <w:tc>
          <w:tcPr>
            <w:tcW w:w="1913" w:type="dxa"/>
            <w:vAlign w:val="center"/>
          </w:tcPr>
          <w:p w:rsidR="00AA24A6" w:rsidRPr="000929B9" w:rsidRDefault="00AA24A6" w:rsidP="0051163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0929B9">
              <w:rPr>
                <w:rFonts w:ascii="Cambria" w:hAnsi="Cambria" w:cs="Cambria"/>
                <w:b/>
                <w:bCs/>
                <w:sz w:val="16"/>
                <w:szCs w:val="16"/>
              </w:rPr>
              <w:t>Doğal Sayılarla Çarpma İşlemi</w:t>
            </w:r>
          </w:p>
        </w:tc>
        <w:tc>
          <w:tcPr>
            <w:tcW w:w="3260" w:type="dxa"/>
            <w:vAlign w:val="center"/>
          </w:tcPr>
          <w:p w:rsidR="00AA24A6" w:rsidRPr="000929B9" w:rsidRDefault="00AA24A6" w:rsidP="0051163F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0929B9">
              <w:rPr>
                <w:rFonts w:ascii="Cambria" w:hAnsi="Cambria" w:cs="Cambria"/>
                <w:sz w:val="16"/>
                <w:szCs w:val="16"/>
              </w:rPr>
              <w:t>5. En çok iki basamaklı doğal sayıları 5, 25 ve 50 ile kısa yoldan çarpar.</w:t>
            </w:r>
          </w:p>
        </w:tc>
        <w:tc>
          <w:tcPr>
            <w:tcW w:w="1560" w:type="dxa"/>
            <w:vAlign w:val="center"/>
          </w:tcPr>
          <w:p w:rsidR="00AA24A6" w:rsidRPr="000929B9" w:rsidRDefault="00AA24A6" w:rsidP="0051163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0929B9">
              <w:rPr>
                <w:rFonts w:ascii="Cambria" w:hAnsi="Cambria" w:cs="Cambria"/>
                <w:b/>
                <w:bCs/>
                <w:sz w:val="16"/>
                <w:szCs w:val="16"/>
              </w:rPr>
              <w:t>Kısa yoldan çarpalım</w:t>
            </w:r>
          </w:p>
        </w:tc>
        <w:tc>
          <w:tcPr>
            <w:tcW w:w="1559" w:type="dxa"/>
            <w:vAlign w:val="center"/>
          </w:tcPr>
          <w:p w:rsidR="00AA24A6" w:rsidRPr="000929B9" w:rsidRDefault="00AA24A6" w:rsidP="0051163F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5067" w:type="dxa"/>
            <w:vAlign w:val="center"/>
          </w:tcPr>
          <w:p w:rsidR="00AA24A6" w:rsidRPr="000929B9" w:rsidRDefault="00AA24A6" w:rsidP="0051163F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0929B9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>[</w:t>
            </w:r>
            <w:r w:rsidRPr="000929B9">
              <w:rPr>
                <w:rFonts w:ascii="Cambria" w:hAnsi="Cambria" w:cs="Cambria"/>
                <w:b/>
                <w:bCs/>
                <w:spacing w:val="-20"/>
                <w:sz w:val="16"/>
                <w:szCs w:val="16"/>
                <w:lang w:eastAsia="tr-TR"/>
              </w:rPr>
              <w:t>!</w:t>
            </w:r>
            <w:r w:rsidRPr="000929B9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>]</w:t>
            </w:r>
            <w:r w:rsidRPr="000929B9">
              <w:rPr>
                <w:rFonts w:ascii="Cambria" w:hAnsi="Cambria" w:cs="Cambria"/>
                <w:sz w:val="16"/>
                <w:szCs w:val="16"/>
                <w:lang w:eastAsia="tr-TR"/>
              </w:rPr>
              <w:t>5 ve 50 ile kısa yoldan çarpılacak sayılar 2’ye bölünebilen; 25 ile kısa yoldan çarpılacak sayılar ise 4’e bölünebilen sayılardan seçtirilir.</w:t>
            </w:r>
          </w:p>
        </w:tc>
      </w:tr>
      <w:tr w:rsidR="00AA24A6" w:rsidRPr="008F5269">
        <w:trPr>
          <w:cantSplit/>
          <w:trHeight w:val="1273"/>
        </w:trPr>
        <w:tc>
          <w:tcPr>
            <w:tcW w:w="480" w:type="dxa"/>
            <w:vMerge/>
            <w:textDirection w:val="btLr"/>
            <w:vAlign w:val="center"/>
          </w:tcPr>
          <w:p w:rsidR="00AA24A6" w:rsidRPr="008F5269" w:rsidRDefault="00AA24A6" w:rsidP="0051163F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17" w:type="dxa"/>
            <w:vMerge/>
            <w:textDirection w:val="btLr"/>
            <w:vAlign w:val="center"/>
          </w:tcPr>
          <w:p w:rsidR="00AA24A6" w:rsidRPr="008F5269" w:rsidRDefault="00AA24A6" w:rsidP="0051163F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AA24A6" w:rsidRPr="0051163F" w:rsidRDefault="00AA24A6" w:rsidP="0051163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51163F">
              <w:rPr>
                <w:rFonts w:ascii="Cambria" w:hAnsi="Cambria" w:cs="Cambr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4" w:type="dxa"/>
            <w:vMerge/>
            <w:textDirection w:val="btLr"/>
            <w:vAlign w:val="center"/>
          </w:tcPr>
          <w:p w:rsidR="00AA24A6" w:rsidRPr="008F5269" w:rsidRDefault="00AA24A6" w:rsidP="0051163F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1913" w:type="dxa"/>
            <w:vAlign w:val="center"/>
          </w:tcPr>
          <w:p w:rsidR="00AA24A6" w:rsidRPr="000929B9" w:rsidRDefault="00AA24A6" w:rsidP="0051163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0929B9">
              <w:rPr>
                <w:rFonts w:ascii="Cambria" w:hAnsi="Cambria" w:cs="Cambria"/>
                <w:b/>
                <w:bCs/>
                <w:sz w:val="16"/>
                <w:szCs w:val="16"/>
              </w:rPr>
              <w:t>Doğal Sayılarla Çarpma İşlemi</w:t>
            </w:r>
          </w:p>
        </w:tc>
        <w:tc>
          <w:tcPr>
            <w:tcW w:w="3260" w:type="dxa"/>
            <w:vAlign w:val="center"/>
          </w:tcPr>
          <w:p w:rsidR="00AA24A6" w:rsidRPr="000929B9" w:rsidRDefault="00AA24A6" w:rsidP="0051163F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0929B9">
              <w:rPr>
                <w:rFonts w:ascii="Cambria" w:hAnsi="Cambria" w:cs="Cambria"/>
                <w:sz w:val="16"/>
                <w:szCs w:val="16"/>
              </w:rPr>
              <w:t>2.Üç doğal sayı ile yapılan çarpma işleminde sayıların birbirleriyle çarpılma sırasının değişmesinin, sonucu değiştirmediğini  gösterir.</w:t>
            </w:r>
          </w:p>
        </w:tc>
        <w:tc>
          <w:tcPr>
            <w:tcW w:w="1560" w:type="dxa"/>
            <w:vAlign w:val="center"/>
          </w:tcPr>
          <w:p w:rsidR="00AA24A6" w:rsidRPr="000929B9" w:rsidRDefault="00AA24A6" w:rsidP="0051163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0929B9">
              <w:rPr>
                <w:rFonts w:ascii="Cambria" w:hAnsi="Cambria" w:cs="Cambria"/>
                <w:b/>
                <w:bCs/>
                <w:sz w:val="16"/>
                <w:szCs w:val="16"/>
              </w:rPr>
              <w:t>Çarpanlar yer değiştirdi.</w:t>
            </w:r>
          </w:p>
        </w:tc>
        <w:tc>
          <w:tcPr>
            <w:tcW w:w="1559" w:type="dxa"/>
            <w:vAlign w:val="center"/>
          </w:tcPr>
          <w:p w:rsidR="00AA24A6" w:rsidRPr="000929B9" w:rsidRDefault="00AA24A6" w:rsidP="0051163F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0929B9">
              <w:rPr>
                <w:rFonts w:ascii="Cambria" w:hAnsi="Cambria" w:cs="Cambria"/>
                <w:b/>
                <w:bCs/>
                <w:sz w:val="16"/>
                <w:szCs w:val="16"/>
              </w:rPr>
              <w:t>3.Yazılı</w:t>
            </w:r>
          </w:p>
        </w:tc>
        <w:tc>
          <w:tcPr>
            <w:tcW w:w="5067" w:type="dxa"/>
            <w:vAlign w:val="center"/>
          </w:tcPr>
          <w:p w:rsidR="00AA24A6" w:rsidRPr="000929B9" w:rsidRDefault="00AA24A6" w:rsidP="0051163F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  <w:r w:rsidRPr="000929B9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>[</w:t>
            </w:r>
            <w:r w:rsidRPr="000929B9">
              <w:rPr>
                <w:rFonts w:ascii="Cambria" w:hAnsi="Cambria" w:cs="Cambria"/>
                <w:b/>
                <w:bCs/>
                <w:spacing w:val="-20"/>
                <w:sz w:val="16"/>
                <w:szCs w:val="16"/>
                <w:lang w:eastAsia="tr-TR"/>
              </w:rPr>
              <w:t>!</w:t>
            </w:r>
            <w:r w:rsidRPr="000929B9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>]</w:t>
            </w:r>
            <w:r w:rsidRPr="000929B9">
              <w:rPr>
                <w:rFonts w:ascii="Cambria" w:hAnsi="Cambria" w:cs="Cambria"/>
                <w:sz w:val="16"/>
                <w:szCs w:val="16"/>
                <w:lang w:eastAsia="tr-TR"/>
              </w:rPr>
              <w:t xml:space="preserve"> Üç çarpanlı işlemlerde, çarpanlar parantezle gruplandırılır. İşlem önceliğinin parantez içindeki terime verildiği vurgulanır. </w:t>
            </w:r>
          </w:p>
          <w:p w:rsidR="00AA24A6" w:rsidRPr="000929B9" w:rsidRDefault="00AA24A6" w:rsidP="0051163F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</w:tr>
      <w:tr w:rsidR="00AA24A6" w:rsidRPr="008F5269">
        <w:trPr>
          <w:cantSplit/>
          <w:trHeight w:val="1546"/>
        </w:trPr>
        <w:tc>
          <w:tcPr>
            <w:tcW w:w="480" w:type="dxa"/>
            <w:vMerge/>
            <w:textDirection w:val="btLr"/>
            <w:vAlign w:val="center"/>
          </w:tcPr>
          <w:p w:rsidR="00AA24A6" w:rsidRPr="008F5269" w:rsidRDefault="00AA24A6" w:rsidP="0051163F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17" w:type="dxa"/>
            <w:vMerge/>
            <w:textDirection w:val="btLr"/>
            <w:vAlign w:val="center"/>
          </w:tcPr>
          <w:p w:rsidR="00AA24A6" w:rsidRPr="008F5269" w:rsidRDefault="00AA24A6" w:rsidP="0051163F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AA24A6" w:rsidRPr="0051163F" w:rsidRDefault="00AA24A6" w:rsidP="0051163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4" w:type="dxa"/>
            <w:vMerge/>
            <w:textDirection w:val="btLr"/>
            <w:vAlign w:val="center"/>
          </w:tcPr>
          <w:p w:rsidR="00AA24A6" w:rsidRPr="008F5269" w:rsidRDefault="00AA24A6" w:rsidP="0051163F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1913" w:type="dxa"/>
            <w:vAlign w:val="center"/>
          </w:tcPr>
          <w:p w:rsidR="00AA24A6" w:rsidRPr="000929B9" w:rsidRDefault="00AA24A6" w:rsidP="0051163F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0929B9">
              <w:rPr>
                <w:rFonts w:ascii="Cambria" w:hAnsi="Cambria" w:cs="Cambria"/>
                <w:b/>
                <w:bCs/>
                <w:sz w:val="16"/>
                <w:szCs w:val="16"/>
              </w:rPr>
              <w:t>Doğal Sayılarla</w:t>
            </w:r>
          </w:p>
          <w:p w:rsidR="00AA24A6" w:rsidRPr="000929B9" w:rsidRDefault="00AA24A6" w:rsidP="004B1444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0929B9">
              <w:rPr>
                <w:rFonts w:ascii="Cambria" w:hAnsi="Cambria" w:cs="Cambria"/>
                <w:b/>
                <w:bCs/>
                <w:sz w:val="16"/>
                <w:szCs w:val="16"/>
              </w:rPr>
              <w:t>Bölme İşlemi</w:t>
            </w:r>
          </w:p>
        </w:tc>
        <w:tc>
          <w:tcPr>
            <w:tcW w:w="3260" w:type="dxa"/>
            <w:vAlign w:val="center"/>
          </w:tcPr>
          <w:p w:rsidR="00AA24A6" w:rsidRPr="000929B9" w:rsidRDefault="00AA24A6" w:rsidP="0051163F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0929B9">
              <w:rPr>
                <w:rFonts w:ascii="Cambria" w:hAnsi="Cambria" w:cs="Cambria"/>
                <w:sz w:val="16"/>
                <w:szCs w:val="16"/>
              </w:rPr>
              <w:t>5.İki adımlı işlemleri yapar.</w:t>
            </w:r>
          </w:p>
        </w:tc>
        <w:tc>
          <w:tcPr>
            <w:tcW w:w="1560" w:type="dxa"/>
            <w:vAlign w:val="center"/>
          </w:tcPr>
          <w:p w:rsidR="00AA24A6" w:rsidRPr="000929B9" w:rsidRDefault="00AA24A6" w:rsidP="0051163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0929B9">
              <w:rPr>
                <w:rFonts w:ascii="Cambria" w:hAnsi="Cambria" w:cs="Cambria"/>
                <w:b/>
                <w:bCs/>
                <w:sz w:val="16"/>
                <w:szCs w:val="16"/>
              </w:rPr>
              <w:t>İki İşlem Bir Adım</w:t>
            </w:r>
          </w:p>
        </w:tc>
        <w:tc>
          <w:tcPr>
            <w:tcW w:w="1559" w:type="dxa"/>
            <w:vAlign w:val="center"/>
          </w:tcPr>
          <w:p w:rsidR="00AA24A6" w:rsidRPr="000929B9" w:rsidRDefault="00AA24A6" w:rsidP="0051163F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5067" w:type="dxa"/>
            <w:vAlign w:val="center"/>
          </w:tcPr>
          <w:p w:rsidR="00AA24A6" w:rsidRPr="000929B9" w:rsidRDefault="00AA24A6" w:rsidP="005116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  <w:r w:rsidRPr="000929B9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>[!]</w:t>
            </w:r>
            <w:r w:rsidRPr="000929B9">
              <w:rPr>
                <w:rFonts w:ascii="Cambria" w:hAnsi="Cambria" w:cs="Cambria"/>
                <w:sz w:val="16"/>
                <w:szCs w:val="16"/>
                <w:lang w:eastAsia="tr-TR"/>
              </w:rPr>
              <w:t xml:space="preserve"> İşlemlerin öncelikleri parantez kullandırılarak belirletilir.</w:t>
            </w:r>
          </w:p>
          <w:p w:rsidR="00AA24A6" w:rsidRPr="000929B9" w:rsidRDefault="00AA24A6" w:rsidP="005116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  <w:r w:rsidRPr="000929B9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>[!]</w:t>
            </w:r>
            <w:r w:rsidRPr="000929B9">
              <w:rPr>
                <w:rFonts w:ascii="Cambria" w:hAnsi="Cambria" w:cs="Cambria"/>
                <w:sz w:val="16"/>
                <w:szCs w:val="16"/>
                <w:lang w:eastAsia="tr-TR"/>
              </w:rPr>
              <w:t xml:space="preserve">  Bu sınıftaki sayı ve işlem sınırlılıkları içinde kalınır.</w:t>
            </w:r>
          </w:p>
          <w:p w:rsidR="00AA24A6" w:rsidRPr="000929B9" w:rsidRDefault="00AA24A6" w:rsidP="0051163F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0929B9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>[</w:t>
            </w:r>
            <w:r w:rsidRPr="000929B9">
              <w:rPr>
                <w:rFonts w:ascii="Cambria" w:hAnsi="Cambria" w:cs="Cambria"/>
                <w:b/>
                <w:bCs/>
                <w:spacing w:val="-20"/>
                <w:sz w:val="16"/>
                <w:szCs w:val="16"/>
                <w:lang w:eastAsia="tr-TR"/>
              </w:rPr>
              <w:t>!</w:t>
            </w:r>
            <w:r w:rsidRPr="000929B9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>]</w:t>
            </w:r>
            <w:r w:rsidRPr="000929B9">
              <w:rPr>
                <w:rFonts w:ascii="Cambria" w:hAnsi="Cambria" w:cs="Cambria"/>
                <w:sz w:val="16"/>
                <w:szCs w:val="16"/>
                <w:lang w:eastAsia="tr-TR"/>
              </w:rPr>
              <w:t>Toplama, çıkarma, çarpma ve bölme işlemlerinden herhangi ikisinin kullanıldığı işlemler de yaptırılır.</w:t>
            </w:r>
          </w:p>
        </w:tc>
      </w:tr>
      <w:tr w:rsidR="00AA24A6" w:rsidRPr="008F5269">
        <w:trPr>
          <w:cantSplit/>
          <w:trHeight w:val="1402"/>
        </w:trPr>
        <w:tc>
          <w:tcPr>
            <w:tcW w:w="480" w:type="dxa"/>
            <w:vMerge/>
            <w:textDirection w:val="btLr"/>
            <w:vAlign w:val="center"/>
          </w:tcPr>
          <w:p w:rsidR="00AA24A6" w:rsidRPr="008F5269" w:rsidRDefault="00AA24A6" w:rsidP="0051163F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17" w:type="dxa"/>
            <w:vMerge/>
            <w:textDirection w:val="btLr"/>
            <w:vAlign w:val="center"/>
          </w:tcPr>
          <w:p w:rsidR="00AA24A6" w:rsidRPr="008F5269" w:rsidRDefault="00AA24A6" w:rsidP="0051163F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AA24A6" w:rsidRPr="0051163F" w:rsidRDefault="00AA24A6" w:rsidP="0051163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51163F">
              <w:rPr>
                <w:rFonts w:ascii="Cambria" w:hAnsi="Cambria" w:cs="Cambri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04" w:type="dxa"/>
            <w:vMerge/>
            <w:textDirection w:val="btLr"/>
            <w:vAlign w:val="center"/>
          </w:tcPr>
          <w:p w:rsidR="00AA24A6" w:rsidRPr="008F5269" w:rsidRDefault="00AA24A6" w:rsidP="0051163F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1913" w:type="dxa"/>
            <w:vAlign w:val="center"/>
          </w:tcPr>
          <w:p w:rsidR="00AA24A6" w:rsidRPr="000929B9" w:rsidRDefault="00AA24A6" w:rsidP="0051163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0929B9">
              <w:rPr>
                <w:rFonts w:ascii="Cambria" w:hAnsi="Cambria" w:cs="Cambria"/>
                <w:b/>
                <w:bCs/>
                <w:sz w:val="16"/>
                <w:szCs w:val="16"/>
              </w:rPr>
              <w:t>Doğal Sayılarla Çarpma İşlemi</w:t>
            </w:r>
          </w:p>
          <w:p w:rsidR="00AA24A6" w:rsidRPr="000929B9" w:rsidRDefault="00AA24A6" w:rsidP="0051163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AA24A6" w:rsidRPr="000929B9" w:rsidRDefault="00AA24A6" w:rsidP="0051163F">
            <w:pPr>
              <w:spacing w:after="0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0929B9">
              <w:rPr>
                <w:rFonts w:ascii="Cambria" w:hAnsi="Cambria" w:cs="Cambria"/>
                <w:b/>
                <w:bCs/>
                <w:sz w:val="16"/>
                <w:szCs w:val="16"/>
              </w:rPr>
              <w:t>Doğal Sayılarla</w:t>
            </w:r>
          </w:p>
          <w:p w:rsidR="00AA24A6" w:rsidRPr="000929B9" w:rsidRDefault="00AA24A6" w:rsidP="0051163F">
            <w:pPr>
              <w:spacing w:after="0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0929B9">
              <w:rPr>
                <w:rFonts w:ascii="Cambria" w:hAnsi="Cambria" w:cs="Cambria"/>
                <w:b/>
                <w:bCs/>
                <w:sz w:val="16"/>
                <w:szCs w:val="16"/>
              </w:rPr>
              <w:t>Bölme İşlemi</w:t>
            </w:r>
          </w:p>
          <w:p w:rsidR="00AA24A6" w:rsidRPr="000929B9" w:rsidRDefault="00AA24A6" w:rsidP="0051163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A24A6" w:rsidRPr="000929B9" w:rsidRDefault="00AA24A6" w:rsidP="0051163F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0929B9">
              <w:rPr>
                <w:rFonts w:ascii="Cambria" w:hAnsi="Cambria" w:cs="Cambria"/>
                <w:sz w:val="16"/>
                <w:szCs w:val="16"/>
              </w:rPr>
              <w:t>7. Doğal Sayılarla çarpma işlemini gerektiren problemleri çözer ve kurar</w:t>
            </w:r>
          </w:p>
          <w:p w:rsidR="00AA24A6" w:rsidRPr="000929B9" w:rsidRDefault="00AA24A6" w:rsidP="0051163F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AA24A6" w:rsidRPr="000929B9" w:rsidRDefault="00AA24A6" w:rsidP="0051163F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0929B9">
              <w:rPr>
                <w:rFonts w:ascii="Cambria" w:hAnsi="Cambria" w:cs="Cambria"/>
                <w:sz w:val="16"/>
                <w:szCs w:val="16"/>
              </w:rPr>
              <w:t>6. Doğal sayılarla bölme işlemini gerektiren problemleri çözer ve kurar</w:t>
            </w:r>
          </w:p>
          <w:p w:rsidR="00AA24A6" w:rsidRPr="000929B9" w:rsidRDefault="00AA24A6" w:rsidP="0051163F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AA24A6" w:rsidRPr="000929B9" w:rsidRDefault="00AA24A6" w:rsidP="0051163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AA24A6" w:rsidRPr="000929B9" w:rsidRDefault="00AA24A6" w:rsidP="0051163F">
            <w:pPr>
              <w:spacing w:after="0"/>
              <w:rPr>
                <w:rFonts w:ascii="Cambria" w:hAnsi="Cambria" w:cs="Cambria"/>
                <w:sz w:val="16"/>
                <w:szCs w:val="16"/>
              </w:rPr>
            </w:pPr>
            <w:r w:rsidRPr="000929B9">
              <w:rPr>
                <w:rFonts w:ascii="Cambria" w:hAnsi="Cambria" w:cs="Cambria"/>
                <w:b/>
                <w:bCs/>
                <w:sz w:val="16"/>
                <w:szCs w:val="16"/>
              </w:rPr>
              <w:sym w:font="Webdings" w:char="F060"/>
            </w:r>
            <w:r w:rsidRPr="000929B9">
              <w:rPr>
                <w:rFonts w:ascii="Cambria" w:hAnsi="Cambria" w:cs="Cambria"/>
                <w:sz w:val="16"/>
                <w:szCs w:val="16"/>
              </w:rPr>
              <w:t xml:space="preserve"> Türkçe dersi “Yazma” öğrenme alanı Yazma Kurallarını Uygulama (Kazanım 4)</w:t>
            </w:r>
          </w:p>
          <w:p w:rsidR="00AA24A6" w:rsidRPr="000929B9" w:rsidRDefault="00AA24A6" w:rsidP="0051163F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0929B9">
              <w:rPr>
                <w:rFonts w:ascii="Cambria" w:hAnsi="Cambria" w:cs="Cambria"/>
                <w:sz w:val="16"/>
                <w:szCs w:val="16"/>
              </w:rPr>
              <w:t>Girişimcilik (Kazanım 29-30)</w:t>
            </w:r>
          </w:p>
        </w:tc>
        <w:tc>
          <w:tcPr>
            <w:tcW w:w="5067" w:type="dxa"/>
            <w:vAlign w:val="center"/>
          </w:tcPr>
          <w:p w:rsidR="00AA24A6" w:rsidRPr="000929B9" w:rsidRDefault="00AA24A6" w:rsidP="0051163F">
            <w:pPr>
              <w:tabs>
                <w:tab w:val="left" w:pos="900"/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  <w:r w:rsidRPr="000929B9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>[</w:t>
            </w:r>
            <w:r w:rsidRPr="000929B9">
              <w:rPr>
                <w:rFonts w:ascii="Cambria" w:hAnsi="Cambria" w:cs="Cambria"/>
                <w:b/>
                <w:bCs/>
                <w:spacing w:val="-20"/>
                <w:sz w:val="16"/>
                <w:szCs w:val="16"/>
                <w:lang w:eastAsia="tr-TR"/>
              </w:rPr>
              <w:t>!</w:t>
            </w:r>
            <w:r w:rsidRPr="000929B9">
              <w:rPr>
                <w:rFonts w:ascii="Cambria" w:hAnsi="Cambria" w:cs="Cambria"/>
                <w:spacing w:val="-20"/>
                <w:sz w:val="16"/>
                <w:szCs w:val="16"/>
                <w:lang w:eastAsia="tr-TR"/>
              </w:rPr>
              <w:t xml:space="preserve">] </w:t>
            </w:r>
            <w:r w:rsidRPr="000929B9">
              <w:rPr>
                <w:rFonts w:ascii="Cambria" w:hAnsi="Cambria" w:cs="Cambria"/>
                <w:sz w:val="16"/>
                <w:szCs w:val="16"/>
                <w:lang w:eastAsia="tr-TR"/>
              </w:rPr>
              <w:t>Doğal sayılarla toplama, çıkarma ve çarpma işlemlerini gerektiren problemler de çözdürülür ve kurdurulur.</w:t>
            </w:r>
          </w:p>
          <w:p w:rsidR="00AA24A6" w:rsidRPr="000929B9" w:rsidRDefault="00AA24A6" w:rsidP="0051163F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0929B9">
              <w:rPr>
                <w:rFonts w:ascii="Cambria" w:hAnsi="Cambria" w:cs="Cambria"/>
                <w:spacing w:val="-20"/>
                <w:sz w:val="16"/>
                <w:szCs w:val="16"/>
              </w:rPr>
              <w:t>[</w:t>
            </w:r>
            <w:r w:rsidRPr="000929B9">
              <w:rPr>
                <w:rFonts w:ascii="Cambria" w:hAnsi="Cambria" w:cs="Cambria"/>
                <w:b/>
                <w:bCs/>
                <w:spacing w:val="-20"/>
                <w:sz w:val="16"/>
                <w:szCs w:val="16"/>
              </w:rPr>
              <w:t>!</w:t>
            </w:r>
            <w:r w:rsidRPr="000929B9">
              <w:rPr>
                <w:rFonts w:ascii="Cambria" w:hAnsi="Cambria" w:cs="Cambria"/>
                <w:spacing w:val="-20"/>
                <w:sz w:val="16"/>
                <w:szCs w:val="16"/>
              </w:rPr>
              <w:t>]</w:t>
            </w:r>
            <w:r w:rsidRPr="000929B9">
              <w:rPr>
                <w:rFonts w:ascii="Cambria" w:hAnsi="Cambria" w:cs="Cambria"/>
                <w:sz w:val="16"/>
                <w:szCs w:val="16"/>
              </w:rPr>
              <w:t xml:space="preserve"> İşlemlerin sonuçları bu sınıftaki sayı ve işlem sınırlılıkları içerisinde olmalıdır.</w:t>
            </w:r>
          </w:p>
          <w:p w:rsidR="00AA24A6" w:rsidRPr="000929B9" w:rsidRDefault="00AA24A6" w:rsidP="0051163F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0929B9">
              <w:rPr>
                <w:rFonts w:ascii="Cambria" w:hAnsi="Cambria" w:cs="Cambria"/>
                <w:spacing w:val="-20"/>
                <w:sz w:val="16"/>
                <w:szCs w:val="16"/>
              </w:rPr>
              <w:t>[</w:t>
            </w:r>
            <w:r w:rsidRPr="000929B9">
              <w:rPr>
                <w:rFonts w:ascii="Cambria" w:hAnsi="Cambria" w:cs="Cambria"/>
                <w:b/>
                <w:bCs/>
                <w:spacing w:val="-20"/>
                <w:sz w:val="16"/>
                <w:szCs w:val="16"/>
              </w:rPr>
              <w:t>!</w:t>
            </w:r>
            <w:r w:rsidRPr="000929B9">
              <w:rPr>
                <w:rFonts w:ascii="Cambria" w:hAnsi="Cambria" w:cs="Cambria"/>
                <w:spacing w:val="-20"/>
                <w:sz w:val="16"/>
                <w:szCs w:val="16"/>
              </w:rPr>
              <w:t>]</w:t>
            </w:r>
            <w:r w:rsidRPr="000929B9">
              <w:rPr>
                <w:rFonts w:ascii="Cambria" w:hAnsi="Cambria" w:cs="Cambria"/>
                <w:sz w:val="16"/>
                <w:szCs w:val="16"/>
              </w:rPr>
              <w:t xml:space="preserve"> Problemler bu sınıftaki sayı ve işlem sınırlılıkları içerisinde olmalıdır.</w:t>
            </w:r>
          </w:p>
          <w:p w:rsidR="00AA24A6" w:rsidRPr="000929B9" w:rsidRDefault="00AA24A6" w:rsidP="0051163F">
            <w:pPr>
              <w:tabs>
                <w:tab w:val="left" w:pos="900"/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 w:cs="Cambria"/>
                <w:sz w:val="16"/>
                <w:szCs w:val="16"/>
                <w:lang w:eastAsia="tr-TR"/>
              </w:rPr>
            </w:pPr>
            <w:r w:rsidRPr="000929B9">
              <w:rPr>
                <w:rFonts w:ascii="Cambria" w:hAnsi="Cambria" w:cs="Cambria"/>
                <w:spacing w:val="-20"/>
                <w:sz w:val="16"/>
                <w:szCs w:val="16"/>
              </w:rPr>
              <w:t>[</w:t>
            </w:r>
            <w:r w:rsidRPr="000929B9">
              <w:rPr>
                <w:rFonts w:ascii="Cambria" w:hAnsi="Cambria" w:cs="Cambria"/>
                <w:b/>
                <w:bCs/>
                <w:spacing w:val="-20"/>
                <w:sz w:val="16"/>
                <w:szCs w:val="16"/>
              </w:rPr>
              <w:t>!</w:t>
            </w:r>
            <w:r w:rsidRPr="000929B9">
              <w:rPr>
                <w:rFonts w:ascii="Cambria" w:hAnsi="Cambria" w:cs="Cambria"/>
                <w:spacing w:val="-20"/>
                <w:sz w:val="16"/>
                <w:szCs w:val="16"/>
              </w:rPr>
              <w:t xml:space="preserve">] </w:t>
            </w:r>
            <w:r w:rsidRPr="000929B9">
              <w:rPr>
                <w:rFonts w:ascii="Cambria" w:hAnsi="Cambria" w:cs="Cambria"/>
                <w:sz w:val="16"/>
                <w:szCs w:val="16"/>
                <w:lang w:eastAsia="tr-TR"/>
              </w:rPr>
              <w:t>En az biri bölme olmak üzere toplama, çıkarma ve çarpma işlemlerini gerektiren problemler de çözdürülür ve kurdurulur.</w:t>
            </w:r>
          </w:p>
          <w:p w:rsidR="00AA24A6" w:rsidRPr="000929B9" w:rsidRDefault="00AA24A6" w:rsidP="0051163F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0929B9">
              <w:rPr>
                <w:rFonts w:ascii="Cambria" w:hAnsi="Cambria" w:cs="Cambria"/>
                <w:spacing w:val="-20"/>
                <w:sz w:val="16"/>
                <w:szCs w:val="16"/>
              </w:rPr>
              <w:t>[</w:t>
            </w:r>
            <w:r w:rsidRPr="000929B9">
              <w:rPr>
                <w:rFonts w:ascii="Cambria" w:hAnsi="Cambria" w:cs="Cambria"/>
                <w:b/>
                <w:bCs/>
                <w:spacing w:val="-20"/>
                <w:sz w:val="16"/>
                <w:szCs w:val="16"/>
              </w:rPr>
              <w:t>!</w:t>
            </w:r>
            <w:r w:rsidRPr="000929B9">
              <w:rPr>
                <w:rFonts w:ascii="Cambria" w:hAnsi="Cambria" w:cs="Cambria"/>
                <w:spacing w:val="-20"/>
                <w:sz w:val="16"/>
                <w:szCs w:val="16"/>
              </w:rPr>
              <w:t>]</w:t>
            </w:r>
            <w:r w:rsidRPr="000929B9">
              <w:rPr>
                <w:rFonts w:ascii="Cambria" w:hAnsi="Cambria" w:cs="Cambria"/>
                <w:sz w:val="16"/>
                <w:szCs w:val="16"/>
              </w:rPr>
              <w:t xml:space="preserve"> Bu sınıf sınırlılıkları içerisinde zaman ölçülerinin kullanıldığı problemler çözdürülür ve kurdurulur.</w:t>
            </w:r>
          </w:p>
        </w:tc>
      </w:tr>
    </w:tbl>
    <w:p w:rsidR="00AA24A6" w:rsidRDefault="00AA24A6"/>
    <w:p w:rsidR="00AA24A6" w:rsidRDefault="00AA24A6"/>
    <w:p w:rsidR="00AA24A6" w:rsidRPr="004B1444" w:rsidRDefault="00AA24A6" w:rsidP="004B1444">
      <w:pPr>
        <w:tabs>
          <w:tab w:val="left" w:pos="335"/>
          <w:tab w:val="left" w:pos="868"/>
          <w:tab w:val="left" w:pos="1077"/>
        </w:tabs>
        <w:spacing w:after="0" w:line="240" w:lineRule="atLeast"/>
        <w:ind w:left="-426"/>
        <w:rPr>
          <w:rFonts w:ascii="Times New Roman" w:hAnsi="Times New Roman" w:cs="Times New Roman"/>
          <w:sz w:val="20"/>
          <w:szCs w:val="20"/>
          <w:lang w:eastAsia="tr-TR"/>
        </w:rPr>
      </w:pPr>
      <w:r w:rsidRPr="004B1444">
        <w:rPr>
          <w:rFonts w:ascii="Times New Roman" w:hAnsi="Times New Roman" w:cs="Times New Roman"/>
          <w:sz w:val="20"/>
          <w:szCs w:val="20"/>
          <w:lang w:eastAsia="tr-TR"/>
        </w:rPr>
        <w:t xml:space="preserve">Kenan </w:t>
      </w:r>
      <w:r>
        <w:rPr>
          <w:rFonts w:ascii="Times New Roman" w:hAnsi="Times New Roman" w:cs="Times New Roman"/>
          <w:sz w:val="20"/>
          <w:szCs w:val="20"/>
          <w:lang w:eastAsia="tr-TR"/>
        </w:rPr>
        <w:t xml:space="preserve">KARAHASAN       </w:t>
      </w:r>
      <w:hyperlink r:id="rId12" w:tooltip="Sınıf Öğretmeni" w:history="1">
        <w:r w:rsidRPr="004B1444">
          <w:rPr>
            <w:rFonts w:ascii="Times New Roman" w:hAnsi="Times New Roman" w:cs="Times New Roman"/>
            <w:sz w:val="20"/>
            <w:szCs w:val="20"/>
            <w:lang w:eastAsia="tr-TR"/>
          </w:rPr>
          <w:t>Mustafa  KURTÇU</w:t>
        </w:r>
      </w:hyperlink>
      <w:r w:rsidRPr="004B1444">
        <w:rPr>
          <w:rFonts w:ascii="Times New Roman" w:hAnsi="Times New Roman" w:cs="Times New Roman"/>
          <w:sz w:val="20"/>
          <w:szCs w:val="20"/>
          <w:lang w:eastAsia="tr-TR"/>
        </w:rPr>
        <w:t xml:space="preserve">                  Nalân  AY                   Sedef  HALAT                     Dilek YEŞİL                   Engin ALAGÖZ</w:t>
      </w:r>
    </w:p>
    <w:p w:rsidR="00AA24A6" w:rsidRPr="004B1444" w:rsidRDefault="00AA24A6" w:rsidP="004B1444">
      <w:pPr>
        <w:tabs>
          <w:tab w:val="left" w:pos="335"/>
          <w:tab w:val="left" w:pos="868"/>
          <w:tab w:val="left" w:pos="1077"/>
          <w:tab w:val="left" w:pos="11895"/>
        </w:tabs>
        <w:spacing w:after="0" w:line="240" w:lineRule="atLeast"/>
        <w:ind w:left="-284"/>
        <w:rPr>
          <w:rFonts w:ascii="Times New Roman" w:hAnsi="Times New Roman" w:cs="Times New Roman"/>
          <w:b/>
          <w:bCs/>
          <w:sz w:val="20"/>
          <w:szCs w:val="20"/>
          <w:lang w:eastAsia="tr-TR"/>
        </w:rPr>
      </w:pPr>
      <w:r w:rsidRPr="004B1444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 xml:space="preserve">                  4/A Sınıf Öğretmeni          4/B Sınıf Öğretmeni           4/C Sınıf Öğretmeni      4/D Sınıf Öğretmeni         4/E Sınıf Öğretmeni      4/F Sınıf Öğretmeni</w:t>
      </w:r>
    </w:p>
    <w:p w:rsidR="00AA24A6" w:rsidRPr="004B1444" w:rsidRDefault="00AA24A6" w:rsidP="004B1444">
      <w:pPr>
        <w:tabs>
          <w:tab w:val="left" w:pos="335"/>
          <w:tab w:val="left" w:pos="868"/>
          <w:tab w:val="left" w:pos="1077"/>
        </w:tabs>
        <w:spacing w:after="0" w:line="240" w:lineRule="atLeast"/>
        <w:rPr>
          <w:rFonts w:ascii="Times New Roman" w:hAnsi="Times New Roman" w:cs="Times New Roman"/>
          <w:sz w:val="20"/>
          <w:szCs w:val="20"/>
          <w:lang w:eastAsia="tr-TR"/>
        </w:rPr>
      </w:pPr>
      <w:r w:rsidRPr="004B1444">
        <w:rPr>
          <w:rFonts w:ascii="Times New Roman" w:hAnsi="Times New Roman" w:cs="Times New Roman"/>
          <w:sz w:val="20"/>
          <w:szCs w:val="20"/>
          <w:lang w:eastAsia="tr-TR"/>
        </w:rPr>
        <w:t xml:space="preserve"> Taylan ARIBAŞ</w:t>
      </w:r>
    </w:p>
    <w:bookmarkStart w:id="0" w:name="_GoBack"/>
    <w:bookmarkEnd w:id="0"/>
    <w:p w:rsidR="00AA24A6" w:rsidRDefault="00AA24A6" w:rsidP="00813EBE">
      <w:pPr>
        <w:tabs>
          <w:tab w:val="left" w:pos="335"/>
          <w:tab w:val="left" w:pos="868"/>
          <w:tab w:val="left" w:pos="1077"/>
          <w:tab w:val="left" w:pos="11895"/>
        </w:tabs>
        <w:spacing w:after="0" w:line="240" w:lineRule="atLeast"/>
        <w:jc w:val="center"/>
      </w:pPr>
      <w:r>
        <w:rPr>
          <w:rFonts w:ascii="Times New Roman" w:hAnsi="Times New Roman" w:cs="Times New Roman"/>
          <w:sz w:val="24"/>
          <w:szCs w:val="24"/>
          <w:lang w:eastAsia="tr-TR"/>
        </w:rPr>
        <w:fldChar w:fldCharType="begin"/>
      </w:r>
      <w:r>
        <w:rPr>
          <w:rFonts w:ascii="Times New Roman" w:hAnsi="Times New Roman" w:cs="Times New Roman"/>
          <w:sz w:val="24"/>
          <w:szCs w:val="24"/>
          <w:lang w:eastAsia="tr-TR"/>
        </w:rPr>
        <w:instrText xml:space="preserve"> HYPERLINK "http://www.sorubak.com/" </w:instrText>
      </w:r>
      <w:r>
        <w:rPr>
          <w:rFonts w:ascii="Times New Roman" w:hAnsi="Times New Roman" w:cs="Times New Roman"/>
          <w:sz w:val="24"/>
          <w:szCs w:val="24"/>
          <w:lang w:eastAsia="tr-TR"/>
        </w:rPr>
        <w:fldChar w:fldCharType="separate"/>
      </w:r>
      <w:r>
        <w:rPr>
          <w:rStyle w:val="Hyperlink"/>
          <w:sz w:val="24"/>
          <w:szCs w:val="24"/>
          <w:lang w:eastAsia="tr-TR"/>
        </w:rPr>
        <w:t>www.sorubak.com</w:t>
      </w:r>
      <w:r>
        <w:rPr>
          <w:rFonts w:ascii="Times New Roman" w:hAnsi="Times New Roman" w:cs="Times New Roman"/>
          <w:sz w:val="24"/>
          <w:szCs w:val="24"/>
          <w:lang w:eastAsia="tr-TR"/>
        </w:rPr>
        <w:fldChar w:fldCharType="end"/>
      </w:r>
    </w:p>
    <w:sectPr w:rsidR="00AA24A6" w:rsidSect="000A6957">
      <w:pgSz w:w="16838" w:h="11906" w:orient="landscape"/>
      <w:pgMar w:top="426" w:right="395" w:bottom="284" w:left="42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6957"/>
    <w:rsid w:val="000923C4"/>
    <w:rsid w:val="000929B9"/>
    <w:rsid w:val="000A6957"/>
    <w:rsid w:val="000C431C"/>
    <w:rsid w:val="001A0708"/>
    <w:rsid w:val="001D3E42"/>
    <w:rsid w:val="003D5BC6"/>
    <w:rsid w:val="004B1444"/>
    <w:rsid w:val="0051163F"/>
    <w:rsid w:val="0052241E"/>
    <w:rsid w:val="0053590E"/>
    <w:rsid w:val="005362C2"/>
    <w:rsid w:val="005D4AAE"/>
    <w:rsid w:val="007D44BA"/>
    <w:rsid w:val="00813EBE"/>
    <w:rsid w:val="008F5269"/>
    <w:rsid w:val="0091607A"/>
    <w:rsid w:val="009916E3"/>
    <w:rsid w:val="00AA24A6"/>
    <w:rsid w:val="00AC6EEF"/>
    <w:rsid w:val="00AD1DDC"/>
    <w:rsid w:val="00B7541B"/>
    <w:rsid w:val="00B84E65"/>
    <w:rsid w:val="00BC3711"/>
    <w:rsid w:val="00C24795"/>
    <w:rsid w:val="00C31240"/>
    <w:rsid w:val="00C61DDF"/>
    <w:rsid w:val="00CC5834"/>
    <w:rsid w:val="00E02384"/>
    <w:rsid w:val="00E901D3"/>
    <w:rsid w:val="00EB2432"/>
    <w:rsid w:val="00FA3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95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2241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hyperlink" Target="http://mebk12.meb.gov.tr/meb_iys_dosyalar/39/05/719746/idari_personel/mustafa-kurtcu_431317.html?CHK=9cea956ec08253b8689fc1b7bb838c4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5.wmf"/><Relationship Id="rId5" Type="http://schemas.openxmlformats.org/officeDocument/2006/relationships/oleObject" Target="embeddings/oleObject1.bin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128</TotalTime>
  <Pages>12</Pages>
  <Words>3819</Words>
  <Characters>21773</Characters>
  <Application>Microsoft Office Outlook</Application>
  <DocSecurity>0</DocSecurity>
  <Lines>0</Lines>
  <Paragraphs>0</Paragraphs>
  <ScaleCrop>false</ScaleCrop>
  <Company>NeC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OrhaNalan</dc:creator>
  <cp:keywords/>
  <dc:description/>
  <cp:lastModifiedBy>edanur</cp:lastModifiedBy>
  <cp:revision>7</cp:revision>
  <dcterms:created xsi:type="dcterms:W3CDTF">2016-09-04T09:48:00Z</dcterms:created>
  <dcterms:modified xsi:type="dcterms:W3CDTF">2016-09-24T21:08:00Z</dcterms:modified>
</cp:coreProperties>
</file>